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55A90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FORMULARIO DE CONSULTAS, QUEJAS Y SUGERENCIAS</w:t>
      </w:r>
    </w:p>
    <w:p w14:paraId="564FF4D8" w14:textId="77777777" w:rsidR="0076115F" w:rsidRPr="0076115F" w:rsidRDefault="0076115F" w:rsidP="0076115F">
      <w:pPr>
        <w:rPr>
          <w:b/>
          <w:bCs/>
        </w:rPr>
      </w:pPr>
      <w:proofErr w:type="spellStart"/>
      <w:r w:rsidRPr="0076115F">
        <w:rPr>
          <w:b/>
          <w:bCs/>
        </w:rPr>
        <w:t>N.°</w:t>
      </w:r>
      <w:proofErr w:type="spellEnd"/>
      <w:r w:rsidRPr="0076115F">
        <w:rPr>
          <w:b/>
          <w:bCs/>
        </w:rPr>
        <w:t xml:space="preserve"> de Gestión (uso institucional): _______________________</w:t>
      </w:r>
    </w:p>
    <w:p w14:paraId="5470D497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Fecha: ____ / ____ / ______</w:t>
      </w:r>
    </w:p>
    <w:p w14:paraId="079881B2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Datos de la persona usuaria</w:t>
      </w:r>
    </w:p>
    <w:p w14:paraId="00B43F2B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Nombre: ___________________________________________</w:t>
      </w:r>
    </w:p>
    <w:p w14:paraId="1DE7FC43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Teléfono: ______________________</w:t>
      </w:r>
    </w:p>
    <w:p w14:paraId="67C54D30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Correo electrónico: ______________________________________</w:t>
      </w:r>
    </w:p>
    <w:p w14:paraId="172F0E48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Tipo de gestión</w:t>
      </w:r>
    </w:p>
    <w:p w14:paraId="0343A83E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☐ Consulta</w:t>
      </w:r>
      <w:r w:rsidRPr="0076115F">
        <w:rPr>
          <w:b/>
          <w:bCs/>
        </w:rPr>
        <w:t> </w:t>
      </w:r>
      <w:r w:rsidRPr="0076115F">
        <w:rPr>
          <w:b/>
          <w:bCs/>
        </w:rPr>
        <w:t> </w:t>
      </w:r>
      <w:r w:rsidRPr="0076115F">
        <w:rPr>
          <w:b/>
          <w:bCs/>
        </w:rPr>
        <w:t>☐ Queja</w:t>
      </w:r>
      <w:r w:rsidRPr="0076115F">
        <w:rPr>
          <w:b/>
          <w:bCs/>
        </w:rPr>
        <w:t> </w:t>
      </w:r>
      <w:r w:rsidRPr="0076115F">
        <w:rPr>
          <w:b/>
          <w:bCs/>
        </w:rPr>
        <w:t> </w:t>
      </w:r>
      <w:r w:rsidRPr="0076115F">
        <w:rPr>
          <w:b/>
          <w:bCs/>
        </w:rPr>
        <w:t>☐ Sugerencia</w:t>
      </w:r>
    </w:p>
    <w:p w14:paraId="5599FBF5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Descripción</w:t>
      </w:r>
    </w:p>
    <w:p w14:paraId="0F63D102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Indique de forma breve y clara su consulta, queja o sugerencia:</w:t>
      </w:r>
    </w:p>
    <w:p w14:paraId="0355EC88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pict w14:anchorId="710956CF">
          <v:rect id="_x0000_i1112" style="width:0;height:1.5pt" o:hralign="center" o:hrstd="t" o:hr="t" fillcolor="#a0a0a0" stroked="f"/>
        </w:pict>
      </w:r>
    </w:p>
    <w:p w14:paraId="125FD6BB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pict w14:anchorId="0E54267C">
          <v:rect id="_x0000_i1113" style="width:0;height:1.5pt" o:hralign="center" o:hrstd="t" o:hr="t" fillcolor="#a0a0a0" stroked="f"/>
        </w:pict>
      </w:r>
    </w:p>
    <w:p w14:paraId="01BD75B1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pict w14:anchorId="4D550A16">
          <v:rect id="_x0000_i1114" style="width:0;height:1.5pt" o:hralign="center" o:hrstd="t" o:hr="t" fillcolor="#a0a0a0" stroked="f"/>
        </w:pict>
      </w:r>
    </w:p>
    <w:p w14:paraId="5C58ABCA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Medio para recibir respuesta</w:t>
      </w:r>
    </w:p>
    <w:p w14:paraId="50C34FD5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☐ Correo electrónico</w:t>
      </w:r>
      <w:r w:rsidRPr="0076115F">
        <w:rPr>
          <w:b/>
          <w:bCs/>
        </w:rPr>
        <w:t> </w:t>
      </w:r>
      <w:r w:rsidRPr="0076115F">
        <w:rPr>
          <w:b/>
          <w:bCs/>
        </w:rPr>
        <w:t> </w:t>
      </w:r>
      <w:r w:rsidRPr="0076115F">
        <w:rPr>
          <w:b/>
          <w:bCs/>
        </w:rPr>
        <w:t>☐ Teléfono</w:t>
      </w:r>
    </w:p>
    <w:p w14:paraId="6FDA7AFD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Seguimiento de la gestión (uso institucional)</w:t>
      </w:r>
    </w:p>
    <w:p w14:paraId="2BAD293B" w14:textId="44000A64" w:rsidR="0076115F" w:rsidRPr="0076115F" w:rsidRDefault="009C6E28" w:rsidP="0076115F">
      <w:pPr>
        <w:rPr>
          <w:b/>
          <w:bCs/>
        </w:rPr>
      </w:pPr>
      <w:r>
        <w:rPr>
          <w:b/>
          <w:bCs/>
        </w:rPr>
        <w:t>Unidad responsable</w:t>
      </w:r>
      <w:r w:rsidR="0076115F" w:rsidRPr="0076115F">
        <w:rPr>
          <w:b/>
          <w:bCs/>
        </w:rPr>
        <w:t xml:space="preserve">: </w:t>
      </w:r>
      <w:r>
        <w:rPr>
          <w:b/>
          <w:bCs/>
        </w:rPr>
        <w:t>Desarrollo Organizacional</w:t>
      </w:r>
    </w:p>
    <w:p w14:paraId="2D1396E0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Estado:</w:t>
      </w:r>
    </w:p>
    <w:p w14:paraId="638FCC11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☐ Recibida</w:t>
      </w:r>
      <w:r w:rsidRPr="0076115F">
        <w:rPr>
          <w:b/>
          <w:bCs/>
        </w:rPr>
        <w:t> </w:t>
      </w:r>
      <w:r w:rsidRPr="0076115F">
        <w:rPr>
          <w:b/>
          <w:bCs/>
        </w:rPr>
        <w:t>☐ En trámite</w:t>
      </w:r>
      <w:r w:rsidRPr="0076115F">
        <w:rPr>
          <w:b/>
          <w:bCs/>
        </w:rPr>
        <w:t> </w:t>
      </w:r>
      <w:r w:rsidRPr="0076115F">
        <w:rPr>
          <w:b/>
          <w:bCs/>
        </w:rPr>
        <w:t>☐ Atendida</w:t>
      </w:r>
      <w:r w:rsidRPr="0076115F">
        <w:rPr>
          <w:b/>
          <w:bCs/>
        </w:rPr>
        <w:t> </w:t>
      </w:r>
      <w:r w:rsidRPr="0076115F">
        <w:rPr>
          <w:b/>
          <w:bCs/>
        </w:rPr>
        <w:t>☐ Cerrada</w:t>
      </w:r>
    </w:p>
    <w:p w14:paraId="1E9486F6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Fecha de respuesta: ____ / ____ / ______</w:t>
      </w:r>
    </w:p>
    <w:p w14:paraId="430A5C97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pict w14:anchorId="5270B9D2">
          <v:rect id="_x0000_i1115" style="width:0;height:1.5pt" o:hralign="center" o:hrstd="t" o:hr="t" fillcolor="#a0a0a0" stroked="f"/>
        </w:pict>
      </w:r>
    </w:p>
    <w:p w14:paraId="7F8EE2CB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Protección de datos: La información suministrada será utilizada exclusivamente para la atención y seguimiento de la gestión presentada.</w:t>
      </w:r>
    </w:p>
    <w:p w14:paraId="279F9310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t>Gracias por contribuir al mejoramiento continuo de los servicios del ICAFE.</w:t>
      </w:r>
    </w:p>
    <w:p w14:paraId="2FD99678" w14:textId="77777777" w:rsidR="0076115F" w:rsidRPr="0076115F" w:rsidRDefault="0076115F" w:rsidP="0076115F">
      <w:pPr>
        <w:rPr>
          <w:b/>
          <w:bCs/>
        </w:rPr>
      </w:pPr>
      <w:r w:rsidRPr="0076115F">
        <w:rPr>
          <w:b/>
          <w:bCs/>
        </w:rPr>
        <w:pict w14:anchorId="4995803C">
          <v:rect id="_x0000_i1116" style="width:0;height:1.5pt" o:hralign="center" o:hrstd="t" o:hr="t" fillcolor="#a0a0a0" stroked="f"/>
        </w:pict>
      </w:r>
    </w:p>
    <w:p w14:paraId="09D4EA0E" w14:textId="77777777" w:rsidR="0076115F" w:rsidRPr="0076115F" w:rsidRDefault="0076115F" w:rsidP="0076115F">
      <w:pPr>
        <w:numPr>
          <w:ilvl w:val="0"/>
          <w:numId w:val="2"/>
        </w:numPr>
        <w:spacing w:after="0" w:line="240" w:lineRule="auto"/>
        <w:rPr>
          <w:b/>
          <w:bCs/>
        </w:rPr>
      </w:pPr>
      <w:r>
        <w:rPr>
          <w:rFonts w:ascii="Montserrat" w:hAnsi="Montserrat"/>
          <w:iCs/>
          <w:sz w:val="16"/>
          <w:szCs w:val="16"/>
        </w:rPr>
        <w:t xml:space="preserve">Instituto del Café de Costa Rica (Icafé). San Pedro de Barva, </w:t>
      </w:r>
      <w:r w:rsidRPr="00805010">
        <w:rPr>
          <w:rFonts w:ascii="Montserrat" w:hAnsi="Montserrat"/>
          <w:iCs/>
          <w:sz w:val="16"/>
          <w:szCs w:val="16"/>
        </w:rPr>
        <w:t>Heredia,</w:t>
      </w:r>
      <w:r>
        <w:rPr>
          <w:rFonts w:ascii="Montserrat" w:hAnsi="Montserrat"/>
          <w:iCs/>
          <w:sz w:val="16"/>
          <w:szCs w:val="16"/>
        </w:rPr>
        <w:t xml:space="preserve"> </w:t>
      </w:r>
      <w:r w:rsidRPr="00805010">
        <w:rPr>
          <w:rFonts w:ascii="Montserrat" w:hAnsi="Montserrat"/>
          <w:iCs/>
          <w:sz w:val="16"/>
          <w:szCs w:val="16"/>
        </w:rPr>
        <w:t>Tels.: 2243-78</w:t>
      </w:r>
      <w:r>
        <w:rPr>
          <w:rFonts w:ascii="Montserrat" w:hAnsi="Montserrat"/>
          <w:iCs/>
          <w:sz w:val="16"/>
          <w:szCs w:val="16"/>
        </w:rPr>
        <w:t>0</w:t>
      </w:r>
      <w:r w:rsidRPr="00805010">
        <w:rPr>
          <w:rFonts w:ascii="Montserrat" w:hAnsi="Montserrat"/>
          <w:iCs/>
          <w:sz w:val="16"/>
          <w:szCs w:val="16"/>
        </w:rPr>
        <w:t xml:space="preserve">0 </w:t>
      </w:r>
    </w:p>
    <w:p w14:paraId="07D74302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7FCBDFE6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4414A739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6994F2CC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5C2C3B1F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1658388F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7B7E0258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52570959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777AF617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01AC95A6" w14:textId="77777777" w:rsidR="0076115F" w:rsidRDefault="0076115F" w:rsidP="0076115F">
      <w:pPr>
        <w:spacing w:after="0" w:line="240" w:lineRule="auto"/>
        <w:ind w:left="720"/>
        <w:rPr>
          <w:rFonts w:ascii="Montserrat" w:hAnsi="Montserrat"/>
          <w:iCs/>
          <w:sz w:val="16"/>
          <w:szCs w:val="16"/>
        </w:rPr>
      </w:pPr>
    </w:p>
    <w:p w14:paraId="71C906F5" w14:textId="77777777" w:rsidR="0076115F" w:rsidRPr="0076115F" w:rsidRDefault="0076115F" w:rsidP="0076115F">
      <w:pPr>
        <w:spacing w:after="0" w:line="240" w:lineRule="auto"/>
        <w:ind w:left="720"/>
        <w:rPr>
          <w:b/>
          <w:bCs/>
        </w:rPr>
      </w:pPr>
    </w:p>
    <w:p w14:paraId="4D829778" w14:textId="77777777" w:rsidR="0076115F" w:rsidRDefault="0076115F" w:rsidP="008F73F1">
      <w:pPr>
        <w:rPr>
          <w:b/>
          <w:bCs/>
        </w:rPr>
      </w:pPr>
    </w:p>
    <w:sectPr w:rsidR="0076115F" w:rsidSect="0076115F">
      <w:headerReference w:type="default" r:id="rId7"/>
      <w:pgSz w:w="12240" w:h="15840"/>
      <w:pgMar w:top="284" w:right="1701" w:bottom="284" w:left="1701" w:header="28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AAD97" w14:textId="77777777" w:rsidR="00F96319" w:rsidRDefault="00F96319" w:rsidP="008F73F1">
      <w:pPr>
        <w:spacing w:after="0" w:line="240" w:lineRule="auto"/>
      </w:pPr>
      <w:r>
        <w:separator/>
      </w:r>
    </w:p>
  </w:endnote>
  <w:endnote w:type="continuationSeparator" w:id="0">
    <w:p w14:paraId="3A2ACDA1" w14:textId="77777777" w:rsidR="00F96319" w:rsidRDefault="00F96319" w:rsidP="008F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Calibri"/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CE156" w14:textId="77777777" w:rsidR="00F96319" w:rsidRDefault="00F96319" w:rsidP="008F73F1">
      <w:pPr>
        <w:spacing w:after="0" w:line="240" w:lineRule="auto"/>
      </w:pPr>
      <w:r>
        <w:separator/>
      </w:r>
    </w:p>
  </w:footnote>
  <w:footnote w:type="continuationSeparator" w:id="0">
    <w:p w14:paraId="3168EBE8" w14:textId="77777777" w:rsidR="00F96319" w:rsidRDefault="00F96319" w:rsidP="008F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C160B" w14:textId="46CFB248" w:rsidR="008F73F1" w:rsidRPr="008F73F1" w:rsidRDefault="008F73F1" w:rsidP="008F73F1">
    <w:pPr>
      <w:ind w:hanging="1418"/>
      <w:rPr>
        <w:b/>
        <w:bCs/>
      </w:rPr>
    </w:pPr>
    <w:r>
      <w:rPr>
        <w:b/>
        <w:bCs/>
        <w:noProof/>
      </w:rPr>
      <w:drawing>
        <wp:inline distT="0" distB="0" distL="0" distR="0" wp14:anchorId="3A8B82EF" wp14:editId="49511424">
          <wp:extent cx="960127" cy="263736"/>
          <wp:effectExtent l="0" t="0" r="0" b="3175"/>
          <wp:docPr id="182783488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893" cy="2655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bCs/>
      </w:rPr>
      <w:t xml:space="preserve">                                       </w:t>
    </w:r>
    <w:r w:rsidRPr="008F73F1">
      <w:rPr>
        <w:b/>
        <w:bCs/>
      </w:rPr>
      <w:t>INSTITUTO DEL CAFÉ DE COSTA RICA (ICAFE)</w:t>
    </w:r>
  </w:p>
  <w:p w14:paraId="5C4CEF66" w14:textId="08FF4C53" w:rsidR="008F73F1" w:rsidRDefault="008F73F1" w:rsidP="008F73F1">
    <w:pPr>
      <w:pStyle w:val="Encabezado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D012F"/>
    <w:multiLevelType w:val="multilevel"/>
    <w:tmpl w:val="18EA4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CE5D94"/>
    <w:multiLevelType w:val="multilevel"/>
    <w:tmpl w:val="8D86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397143">
    <w:abstractNumId w:val="1"/>
  </w:num>
  <w:num w:numId="2" w16cid:durableId="83507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F1"/>
    <w:rsid w:val="001D0826"/>
    <w:rsid w:val="0076115F"/>
    <w:rsid w:val="008150E1"/>
    <w:rsid w:val="008F73F1"/>
    <w:rsid w:val="009C6E28"/>
    <w:rsid w:val="00A32756"/>
    <w:rsid w:val="00F10296"/>
    <w:rsid w:val="00F9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3F0024"/>
  <w15:chartTrackingRefBased/>
  <w15:docId w15:val="{9863E59D-0AB2-4089-B5DE-648D5CC3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296"/>
  </w:style>
  <w:style w:type="paragraph" w:styleId="Ttulo1">
    <w:name w:val="heading 1"/>
    <w:basedOn w:val="Normal"/>
    <w:next w:val="Normal"/>
    <w:link w:val="Ttulo1Car"/>
    <w:uiPriority w:val="9"/>
    <w:qFormat/>
    <w:rsid w:val="00F10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0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0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0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0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0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0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0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0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0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0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0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029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029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02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029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02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02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10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10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0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10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F1029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F10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10296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0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0296"/>
    <w:rPr>
      <w:i/>
      <w:iCs/>
      <w:color w:val="0F4761" w:themeColor="accent1" w:themeShade="BF"/>
    </w:rPr>
  </w:style>
  <w:style w:type="character" w:styleId="nfasisintenso">
    <w:name w:val="Intense Emphasis"/>
    <w:basedOn w:val="Fuentedeprrafopredeter"/>
    <w:uiPriority w:val="21"/>
    <w:qFormat/>
    <w:rsid w:val="00F1029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029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F73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73F1"/>
  </w:style>
  <w:style w:type="paragraph" w:styleId="Piedepgina">
    <w:name w:val="footer"/>
    <w:basedOn w:val="Normal"/>
    <w:link w:val="PiedepginaCar"/>
    <w:uiPriority w:val="99"/>
    <w:unhideWhenUsed/>
    <w:rsid w:val="008F73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73F1"/>
  </w:style>
  <w:style w:type="character" w:styleId="Hipervnculo">
    <w:name w:val="Hyperlink"/>
    <w:basedOn w:val="Fuentedeprrafopredeter"/>
    <w:uiPriority w:val="99"/>
    <w:unhideWhenUsed/>
    <w:rsid w:val="0076115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611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Xinia Araya Orozco</dc:creator>
  <cp:keywords/>
  <dc:description/>
  <cp:lastModifiedBy>Xinia Araya Orozco</cp:lastModifiedBy>
  <cp:revision>1</cp:revision>
  <dcterms:created xsi:type="dcterms:W3CDTF">2026-09-16T18:08:00Z</dcterms:created>
  <dcterms:modified xsi:type="dcterms:W3CDTF">2026-09-16T18:48:00Z</dcterms:modified>
</cp:coreProperties>
</file>