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8923" w14:textId="77777777" w:rsidR="00987F88" w:rsidRDefault="00987F88" w:rsidP="00987F88">
      <w:pPr>
        <w:tabs>
          <w:tab w:val="right" w:pos="8370"/>
        </w:tabs>
        <w:rPr>
          <w:rFonts w:ascii="Montserrat" w:hAnsi="Montserrat"/>
          <w:b/>
          <w:bCs/>
          <w:sz w:val="22"/>
          <w:szCs w:val="22"/>
          <w:lang w:val="es-CR"/>
        </w:rPr>
      </w:pPr>
    </w:p>
    <w:p w14:paraId="6D3D1801" w14:textId="558F8754" w:rsidR="00BA708F" w:rsidRPr="00696834" w:rsidRDefault="00BA708F" w:rsidP="00987F88">
      <w:pPr>
        <w:tabs>
          <w:tab w:val="right" w:pos="8370"/>
        </w:tabs>
        <w:jc w:val="center"/>
        <w:rPr>
          <w:rFonts w:ascii="Montserrat" w:hAnsi="Montserrat"/>
          <w:b/>
          <w:bCs/>
          <w:sz w:val="22"/>
          <w:szCs w:val="22"/>
          <w:lang w:val="es-CR"/>
        </w:rPr>
      </w:pPr>
      <w:r w:rsidRPr="00696834">
        <w:rPr>
          <w:rFonts w:ascii="Montserrat" w:hAnsi="Montserrat"/>
          <w:b/>
          <w:bCs/>
          <w:sz w:val="22"/>
          <w:szCs w:val="22"/>
          <w:lang w:val="es-CR"/>
        </w:rPr>
        <w:t>Auditoría Interna</w:t>
      </w:r>
    </w:p>
    <w:p w14:paraId="60DDFEE5" w14:textId="1379250E" w:rsidR="00BA708F" w:rsidRPr="00696834" w:rsidRDefault="00BA708F" w:rsidP="00BA708F">
      <w:pPr>
        <w:tabs>
          <w:tab w:val="right" w:pos="8370"/>
        </w:tabs>
        <w:jc w:val="center"/>
        <w:rPr>
          <w:rFonts w:ascii="Montserrat" w:hAnsi="Montserrat"/>
          <w:b/>
          <w:bCs/>
          <w:sz w:val="22"/>
          <w:szCs w:val="22"/>
          <w:lang w:val="es-CR"/>
        </w:rPr>
      </w:pPr>
      <w:r w:rsidRPr="00696834">
        <w:rPr>
          <w:rFonts w:ascii="Montserrat" w:hAnsi="Montserrat"/>
          <w:b/>
          <w:bCs/>
          <w:sz w:val="22"/>
          <w:szCs w:val="22"/>
          <w:lang w:val="es-CR"/>
        </w:rPr>
        <w:t>Formulario para la recepción de denuncias</w:t>
      </w:r>
    </w:p>
    <w:p w14:paraId="298F5085" w14:textId="77777777" w:rsidR="00501256" w:rsidRPr="00696834" w:rsidRDefault="00501256" w:rsidP="00BA708F">
      <w:pPr>
        <w:tabs>
          <w:tab w:val="right" w:pos="8370"/>
        </w:tabs>
        <w:jc w:val="center"/>
        <w:rPr>
          <w:rFonts w:ascii="Montserrat" w:hAnsi="Montserrat"/>
          <w:b/>
          <w:bCs/>
          <w:sz w:val="22"/>
          <w:szCs w:val="22"/>
          <w:lang w:val="es-CR"/>
        </w:rPr>
      </w:pPr>
    </w:p>
    <w:p w14:paraId="44917FD9" w14:textId="2874F118" w:rsidR="00571D63" w:rsidRPr="00696834" w:rsidRDefault="00BA708F" w:rsidP="00987F88">
      <w:pPr>
        <w:jc w:val="both"/>
        <w:rPr>
          <w:rFonts w:ascii="Montserrat" w:hAnsi="Montserrat"/>
          <w:iCs/>
          <w:sz w:val="22"/>
          <w:szCs w:val="22"/>
          <w:lang w:val="es-CR"/>
        </w:rPr>
      </w:pPr>
      <w:r w:rsidRPr="00696834">
        <w:rPr>
          <w:rFonts w:ascii="Montserrat" w:hAnsi="Montserrat"/>
          <w:iCs/>
          <w:sz w:val="22"/>
          <w:szCs w:val="22"/>
          <w:lang w:val="es-CR"/>
        </w:rPr>
        <w:t>Estimado usuario,</w:t>
      </w:r>
    </w:p>
    <w:p w14:paraId="2951F632" w14:textId="485E9E4A" w:rsidR="00BA708F" w:rsidRPr="00696834" w:rsidRDefault="00BA708F" w:rsidP="00C003BB">
      <w:pPr>
        <w:ind w:left="426" w:hanging="426"/>
        <w:jc w:val="both"/>
        <w:rPr>
          <w:rFonts w:ascii="Montserrat" w:hAnsi="Montserrat"/>
          <w:iCs/>
          <w:sz w:val="22"/>
          <w:szCs w:val="22"/>
          <w:lang w:val="es-CR"/>
        </w:rPr>
      </w:pPr>
    </w:p>
    <w:p w14:paraId="70EB4EF7" w14:textId="73CEDA94" w:rsidR="00BA708F" w:rsidRPr="00696834" w:rsidRDefault="00384CA2" w:rsidP="00BA708F">
      <w:pPr>
        <w:jc w:val="both"/>
        <w:rPr>
          <w:rFonts w:ascii="Montserrat" w:hAnsi="Montserrat"/>
          <w:iCs/>
          <w:sz w:val="22"/>
          <w:szCs w:val="22"/>
          <w:lang w:val="es-CR"/>
        </w:rPr>
      </w:pPr>
      <w:r w:rsidRPr="00696834">
        <w:rPr>
          <w:rFonts w:ascii="Montserrat" w:hAnsi="Montserrat"/>
          <w:iCs/>
          <w:sz w:val="22"/>
          <w:szCs w:val="22"/>
          <w:lang w:val="es-CR"/>
        </w:rPr>
        <w:t>S</w:t>
      </w:r>
      <w:r w:rsidR="00F316C9" w:rsidRPr="00696834">
        <w:rPr>
          <w:rFonts w:ascii="Montserrat" w:hAnsi="Montserrat"/>
          <w:iCs/>
          <w:sz w:val="22"/>
          <w:szCs w:val="22"/>
          <w:lang w:val="es-CR"/>
        </w:rPr>
        <w:t>e brinda el siguiente formulario para el reporte de denuncias en materia que gestiona el Instituto del Café de Costa Rica (I</w:t>
      </w:r>
      <w:r w:rsidR="00F807E8">
        <w:rPr>
          <w:rFonts w:ascii="Montserrat" w:hAnsi="Montserrat"/>
          <w:iCs/>
          <w:sz w:val="22"/>
          <w:szCs w:val="22"/>
          <w:lang w:val="es-CR"/>
        </w:rPr>
        <w:t>café</w:t>
      </w:r>
      <w:r w:rsidR="00F316C9" w:rsidRPr="00696834">
        <w:rPr>
          <w:rFonts w:ascii="Montserrat" w:hAnsi="Montserrat"/>
          <w:iCs/>
          <w:sz w:val="22"/>
          <w:szCs w:val="22"/>
          <w:lang w:val="es-CR"/>
        </w:rPr>
        <w:t>), según la Ley 2762 y su</w:t>
      </w:r>
      <w:r w:rsidR="004B41C1" w:rsidRPr="00696834">
        <w:rPr>
          <w:rFonts w:ascii="Montserrat" w:hAnsi="Montserrat"/>
          <w:iCs/>
          <w:sz w:val="22"/>
          <w:szCs w:val="22"/>
          <w:lang w:val="es-CR"/>
        </w:rPr>
        <w:t>s</w:t>
      </w:r>
      <w:r w:rsidR="00F316C9" w:rsidRPr="00696834">
        <w:rPr>
          <w:rFonts w:ascii="Montserrat" w:hAnsi="Montserrat"/>
          <w:iCs/>
          <w:sz w:val="22"/>
          <w:szCs w:val="22"/>
          <w:lang w:val="es-CR"/>
        </w:rPr>
        <w:t xml:space="preserve"> reformas.</w:t>
      </w:r>
    </w:p>
    <w:p w14:paraId="546C3413" w14:textId="561691A5" w:rsidR="00C7756F" w:rsidRPr="00696834" w:rsidRDefault="00C7756F" w:rsidP="00BA708F">
      <w:pPr>
        <w:jc w:val="both"/>
        <w:rPr>
          <w:rFonts w:ascii="Montserrat" w:hAnsi="Montserrat"/>
          <w:iCs/>
          <w:sz w:val="22"/>
          <w:szCs w:val="22"/>
          <w:lang w:val="es-CR"/>
        </w:rPr>
      </w:pPr>
    </w:p>
    <w:p w14:paraId="3ADE517D" w14:textId="401B205B" w:rsidR="00C7756F" w:rsidRPr="00696834" w:rsidRDefault="00830A13" w:rsidP="00BA708F">
      <w:pPr>
        <w:jc w:val="both"/>
        <w:rPr>
          <w:rFonts w:ascii="Montserrat" w:hAnsi="Montserrat"/>
          <w:b/>
          <w:bCs/>
          <w:iCs/>
          <w:sz w:val="22"/>
          <w:szCs w:val="22"/>
          <w:u w:val="single"/>
          <w:lang w:val="es-CR"/>
        </w:rPr>
      </w:pPr>
      <w:r w:rsidRPr="00696834">
        <w:rPr>
          <w:rFonts w:ascii="Montserrat" w:hAnsi="Montserrat"/>
          <w:b/>
          <w:bCs/>
          <w:iCs/>
          <w:sz w:val="22"/>
          <w:szCs w:val="22"/>
          <w:u w:val="single"/>
          <w:lang w:val="es-CR"/>
        </w:rPr>
        <w:t>Una</w:t>
      </w:r>
      <w:r w:rsidR="00D72B84" w:rsidRPr="00696834">
        <w:rPr>
          <w:rFonts w:ascii="Montserrat" w:hAnsi="Montserrat"/>
          <w:b/>
          <w:bCs/>
          <w:iCs/>
          <w:sz w:val="22"/>
          <w:szCs w:val="22"/>
          <w:u w:val="single"/>
          <w:lang w:val="es-CR"/>
        </w:rPr>
        <w:t xml:space="preserve"> denuncia</w:t>
      </w:r>
      <w:r w:rsidRPr="00696834">
        <w:rPr>
          <w:rFonts w:ascii="Montserrat" w:hAnsi="Montserrat"/>
          <w:b/>
          <w:bCs/>
          <w:iCs/>
          <w:sz w:val="22"/>
          <w:szCs w:val="22"/>
          <w:u w:val="single"/>
          <w:lang w:val="es-CR"/>
        </w:rPr>
        <w:t xml:space="preserve"> </w:t>
      </w:r>
      <w:r w:rsidR="00D72B84" w:rsidRPr="00696834">
        <w:rPr>
          <w:rFonts w:ascii="Montserrat" w:hAnsi="Montserrat"/>
          <w:b/>
          <w:bCs/>
          <w:iCs/>
          <w:sz w:val="22"/>
          <w:szCs w:val="22"/>
          <w:u w:val="single"/>
          <w:lang w:val="es-CR"/>
        </w:rPr>
        <w:t>puede ser interpuesta por cualquier funcionario o ciudadano; quien puede identificarse o presentarla de forma anónima.</w:t>
      </w:r>
    </w:p>
    <w:p w14:paraId="0200BAD8" w14:textId="0A5853E1" w:rsidR="008434D7" w:rsidRPr="00696834" w:rsidRDefault="008434D7" w:rsidP="00BA708F">
      <w:pPr>
        <w:jc w:val="both"/>
        <w:rPr>
          <w:rFonts w:ascii="Montserrat" w:hAnsi="Montserrat"/>
          <w:b/>
          <w:bCs/>
          <w:iCs/>
          <w:sz w:val="22"/>
          <w:szCs w:val="22"/>
          <w:u w:val="single"/>
          <w:lang w:val="es-CR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272"/>
        <w:gridCol w:w="4228"/>
      </w:tblGrid>
      <w:tr w:rsidR="008434D7" w:rsidRPr="00696834" w14:paraId="513F3F53" w14:textId="77777777" w:rsidTr="00696834">
        <w:trPr>
          <w:trHeight w:val="696"/>
        </w:trPr>
        <w:tc>
          <w:tcPr>
            <w:tcW w:w="4272" w:type="dxa"/>
          </w:tcPr>
          <w:p w14:paraId="55E52C00" w14:textId="5BA2CCB6" w:rsidR="008434D7" w:rsidRPr="00696834" w:rsidRDefault="008434D7" w:rsidP="00BA708F">
            <w:pPr>
              <w:jc w:val="both"/>
              <w:rPr>
                <w:rFonts w:ascii="Montserrat" w:hAnsi="Montserrat"/>
                <w:iCs/>
                <w:sz w:val="22"/>
                <w:szCs w:val="22"/>
                <w:lang w:val="es-CR"/>
              </w:rPr>
            </w:pPr>
            <w:r w:rsidRPr="00696834">
              <w:rPr>
                <w:rFonts w:ascii="Montserrat" w:hAnsi="Montserrat"/>
                <w:iCs/>
                <w:sz w:val="22"/>
                <w:szCs w:val="22"/>
                <w:lang w:val="es-CR"/>
              </w:rPr>
              <w:t>Nombre completo</w:t>
            </w:r>
            <w:r w:rsidR="00830A13" w:rsidRPr="00696834">
              <w:rPr>
                <w:rFonts w:ascii="Montserrat" w:hAnsi="Montserrat"/>
                <w:iCs/>
                <w:sz w:val="22"/>
                <w:szCs w:val="22"/>
                <w:lang w:val="es-CR"/>
              </w:rPr>
              <w:t xml:space="preserve"> </w:t>
            </w:r>
            <w:r w:rsidR="00830A13" w:rsidRPr="00696834">
              <w:rPr>
                <w:rFonts w:ascii="Montserrat" w:hAnsi="Montserrat"/>
                <w:b/>
                <w:bCs/>
                <w:iCs/>
                <w:sz w:val="22"/>
                <w:szCs w:val="22"/>
                <w:lang w:val="es-CR"/>
              </w:rPr>
              <w:t>(dato no obligatorio)</w:t>
            </w:r>
          </w:p>
        </w:tc>
        <w:tc>
          <w:tcPr>
            <w:tcW w:w="4228" w:type="dxa"/>
          </w:tcPr>
          <w:p w14:paraId="5487B25B" w14:textId="77777777" w:rsidR="008434D7" w:rsidRDefault="008434D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3C5940AB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53D5EF04" w14:textId="77777777" w:rsidR="00987F88" w:rsidRPr="00696834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</w:tc>
      </w:tr>
      <w:tr w:rsidR="008434D7" w:rsidRPr="00696834" w14:paraId="702DF80B" w14:textId="77777777" w:rsidTr="00830A13">
        <w:tc>
          <w:tcPr>
            <w:tcW w:w="4272" w:type="dxa"/>
          </w:tcPr>
          <w:p w14:paraId="371636E6" w14:textId="42C99BF7" w:rsidR="008434D7" w:rsidRPr="00696834" w:rsidRDefault="008434D7" w:rsidP="00BA708F">
            <w:pPr>
              <w:jc w:val="both"/>
              <w:rPr>
                <w:rFonts w:ascii="Montserrat" w:hAnsi="Montserrat"/>
                <w:iCs/>
                <w:sz w:val="22"/>
                <w:szCs w:val="22"/>
                <w:lang w:val="es-CR"/>
              </w:rPr>
            </w:pPr>
            <w:r w:rsidRPr="00696834">
              <w:rPr>
                <w:rFonts w:ascii="Montserrat" w:hAnsi="Montserrat"/>
                <w:iCs/>
                <w:sz w:val="22"/>
                <w:szCs w:val="22"/>
                <w:lang w:val="es-CR"/>
              </w:rPr>
              <w:t>Cédula u otro número de identificación</w:t>
            </w:r>
            <w:r w:rsidR="00830A13" w:rsidRPr="00696834">
              <w:rPr>
                <w:rFonts w:ascii="Montserrat" w:hAnsi="Montserrat"/>
                <w:iCs/>
                <w:sz w:val="22"/>
                <w:szCs w:val="22"/>
                <w:lang w:val="es-CR"/>
              </w:rPr>
              <w:t xml:space="preserve"> </w:t>
            </w:r>
            <w:r w:rsidR="00830A13" w:rsidRPr="00696834">
              <w:rPr>
                <w:rFonts w:ascii="Montserrat" w:hAnsi="Montserrat"/>
                <w:b/>
                <w:bCs/>
                <w:iCs/>
                <w:sz w:val="22"/>
                <w:szCs w:val="22"/>
                <w:lang w:val="es-CR"/>
              </w:rPr>
              <w:t>(dato no obligatorio)</w:t>
            </w:r>
          </w:p>
        </w:tc>
        <w:tc>
          <w:tcPr>
            <w:tcW w:w="4228" w:type="dxa"/>
          </w:tcPr>
          <w:p w14:paraId="337DAF2A" w14:textId="77777777" w:rsidR="008434D7" w:rsidRDefault="008434D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0CF21BF8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6A44E5BA" w14:textId="77777777" w:rsidR="00987F88" w:rsidRPr="00696834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</w:tc>
      </w:tr>
      <w:tr w:rsidR="008434D7" w:rsidRPr="00696834" w14:paraId="632A6B4E" w14:textId="77777777" w:rsidTr="00696834">
        <w:trPr>
          <w:trHeight w:val="729"/>
        </w:trPr>
        <w:tc>
          <w:tcPr>
            <w:tcW w:w="4272" w:type="dxa"/>
          </w:tcPr>
          <w:p w14:paraId="68BFF723" w14:textId="712FEA9F" w:rsidR="008434D7" w:rsidRPr="00696834" w:rsidRDefault="008434D7" w:rsidP="00BA708F">
            <w:pPr>
              <w:jc w:val="both"/>
              <w:rPr>
                <w:rFonts w:ascii="Montserrat" w:hAnsi="Montserrat"/>
                <w:iCs/>
                <w:sz w:val="22"/>
                <w:szCs w:val="22"/>
                <w:lang w:val="es-CR"/>
              </w:rPr>
            </w:pPr>
            <w:r w:rsidRPr="00696834">
              <w:rPr>
                <w:rFonts w:ascii="Montserrat" w:hAnsi="Montserrat"/>
                <w:iCs/>
                <w:sz w:val="22"/>
                <w:szCs w:val="22"/>
                <w:lang w:val="es-CR"/>
              </w:rPr>
              <w:t xml:space="preserve">Medio de notificación </w:t>
            </w:r>
            <w:r w:rsidRPr="00696834">
              <w:rPr>
                <w:rFonts w:ascii="Montserrat" w:hAnsi="Montserrat"/>
                <w:i/>
                <w:sz w:val="22"/>
                <w:szCs w:val="22"/>
                <w:lang w:val="es-CR"/>
              </w:rPr>
              <w:t>(Teléfono, correo electrónico, ubicación física)</w:t>
            </w:r>
            <w:r w:rsidR="00830A13" w:rsidRPr="00696834">
              <w:rPr>
                <w:rFonts w:ascii="Montserrat" w:hAnsi="Montserrat"/>
                <w:i/>
                <w:sz w:val="22"/>
                <w:szCs w:val="22"/>
                <w:lang w:val="es-CR"/>
              </w:rPr>
              <w:t xml:space="preserve"> </w:t>
            </w:r>
          </w:p>
        </w:tc>
        <w:tc>
          <w:tcPr>
            <w:tcW w:w="4228" w:type="dxa"/>
          </w:tcPr>
          <w:p w14:paraId="73220B88" w14:textId="77777777" w:rsidR="008434D7" w:rsidRDefault="008434D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2630E1AE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2FFE507C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3C07460A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49BE8C56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2778DFB2" w14:textId="77777777" w:rsidR="00987F88" w:rsidRPr="00696834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</w:tc>
      </w:tr>
      <w:tr w:rsidR="008434D7" w:rsidRPr="00696834" w14:paraId="59659683" w14:textId="77777777" w:rsidTr="00830A13">
        <w:trPr>
          <w:trHeight w:val="2497"/>
        </w:trPr>
        <w:tc>
          <w:tcPr>
            <w:tcW w:w="4272" w:type="dxa"/>
          </w:tcPr>
          <w:p w14:paraId="27C26821" w14:textId="77777777" w:rsidR="008434D7" w:rsidRPr="00696834" w:rsidRDefault="008434D7" w:rsidP="008434D7">
            <w:pPr>
              <w:rPr>
                <w:rFonts w:ascii="Montserrat" w:hAnsi="Montserrat"/>
                <w:iCs/>
                <w:sz w:val="22"/>
                <w:szCs w:val="22"/>
                <w:lang w:val="es-CR"/>
              </w:rPr>
            </w:pPr>
            <w:r w:rsidRPr="00696834">
              <w:rPr>
                <w:rFonts w:ascii="Montserrat" w:hAnsi="Montserrat"/>
                <w:iCs/>
                <w:sz w:val="22"/>
                <w:szCs w:val="22"/>
                <w:lang w:val="es-CR"/>
              </w:rPr>
              <w:t>Detalle de los hechos presentados de manera clara, precisa y circunstanciada</w:t>
            </w:r>
          </w:p>
          <w:p w14:paraId="67628987" w14:textId="77777777" w:rsidR="005E7E5E" w:rsidRPr="00696834" w:rsidRDefault="005E7E5E" w:rsidP="008434D7">
            <w:pPr>
              <w:rPr>
                <w:rFonts w:ascii="Montserrat" w:hAnsi="Montserrat"/>
                <w:iCs/>
                <w:sz w:val="22"/>
                <w:szCs w:val="22"/>
                <w:lang w:val="es-CR"/>
              </w:rPr>
            </w:pPr>
          </w:p>
          <w:p w14:paraId="7F6E2AA8" w14:textId="7A150C81" w:rsidR="005E7E5E" w:rsidRPr="00696834" w:rsidRDefault="005E7E5E" w:rsidP="008434D7">
            <w:pPr>
              <w:rPr>
                <w:rFonts w:ascii="Montserrat" w:hAnsi="Montserrat"/>
                <w:iCs/>
                <w:sz w:val="22"/>
                <w:szCs w:val="22"/>
                <w:lang w:val="es-CR"/>
              </w:rPr>
            </w:pPr>
          </w:p>
        </w:tc>
        <w:tc>
          <w:tcPr>
            <w:tcW w:w="4228" w:type="dxa"/>
          </w:tcPr>
          <w:p w14:paraId="4F977378" w14:textId="77777777" w:rsidR="008434D7" w:rsidRDefault="008434D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25D5C7F2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425F55DE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3F6D535F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6A216E0E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3D754CF5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3F9517FB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65E5AA96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1F409E41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6A6D3BD9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4067639F" w14:textId="77777777" w:rsidR="00987F88" w:rsidRPr="00696834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</w:tc>
      </w:tr>
      <w:tr w:rsidR="008434D7" w:rsidRPr="00696834" w14:paraId="58E93B14" w14:textId="77777777" w:rsidTr="00830A13">
        <w:trPr>
          <w:trHeight w:val="2497"/>
        </w:trPr>
        <w:tc>
          <w:tcPr>
            <w:tcW w:w="4272" w:type="dxa"/>
          </w:tcPr>
          <w:p w14:paraId="496A7882" w14:textId="77777777" w:rsidR="008434D7" w:rsidRPr="00696834" w:rsidRDefault="008434D7" w:rsidP="008434D7">
            <w:pPr>
              <w:rPr>
                <w:rFonts w:ascii="Montserrat" w:hAnsi="Montserrat"/>
                <w:color w:val="000000"/>
                <w:sz w:val="22"/>
                <w:szCs w:val="22"/>
              </w:rPr>
            </w:pPr>
            <w:r w:rsidRPr="00696834">
              <w:rPr>
                <w:rFonts w:ascii="Montserrat" w:hAnsi="Montserrat"/>
                <w:color w:val="000000"/>
                <w:sz w:val="22"/>
                <w:szCs w:val="22"/>
              </w:rPr>
              <w:t>Identificación de los posibles responsables, o que al menos se aporten elementos que permitan individualizarlos</w:t>
            </w:r>
          </w:p>
          <w:p w14:paraId="0846663E" w14:textId="77777777" w:rsidR="005E7E5E" w:rsidRPr="00696834" w:rsidRDefault="005E7E5E" w:rsidP="008434D7">
            <w:pPr>
              <w:rPr>
                <w:rFonts w:ascii="Montserrat" w:hAnsi="Montserrat"/>
                <w:iCs/>
                <w:sz w:val="22"/>
                <w:szCs w:val="22"/>
              </w:rPr>
            </w:pPr>
          </w:p>
          <w:p w14:paraId="26F9FCC1" w14:textId="5AAB373E" w:rsidR="005E7E5E" w:rsidRPr="00696834" w:rsidRDefault="005E7E5E" w:rsidP="008434D7">
            <w:pPr>
              <w:rPr>
                <w:rFonts w:ascii="Montserrat" w:hAnsi="Montserrat"/>
                <w:i/>
                <w:iCs/>
                <w:sz w:val="22"/>
                <w:szCs w:val="22"/>
                <w:lang w:val="es-CR"/>
              </w:rPr>
            </w:pPr>
            <w:r w:rsidRPr="00696834">
              <w:rPr>
                <w:rFonts w:ascii="Montserrat" w:hAnsi="Montserrat"/>
                <w:i/>
                <w:iCs/>
                <w:color w:val="000000"/>
                <w:sz w:val="22"/>
                <w:szCs w:val="22"/>
              </w:rPr>
              <w:t>(Departamentos o puestos de trabajo involucrados)</w:t>
            </w:r>
          </w:p>
        </w:tc>
        <w:tc>
          <w:tcPr>
            <w:tcW w:w="4228" w:type="dxa"/>
          </w:tcPr>
          <w:p w14:paraId="74549E33" w14:textId="77777777" w:rsidR="008434D7" w:rsidRDefault="008434D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440C7DB0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32930E01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11A00859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459C62D6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60372E43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77AFECE4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677C4BD8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5F624B22" w14:textId="12D798B5" w:rsidR="00987F88" w:rsidRPr="00696834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</w:tc>
      </w:tr>
      <w:tr w:rsidR="008434D7" w:rsidRPr="00696834" w14:paraId="7FA78510" w14:textId="77777777" w:rsidTr="00830A13">
        <w:trPr>
          <w:trHeight w:val="2497"/>
        </w:trPr>
        <w:tc>
          <w:tcPr>
            <w:tcW w:w="4272" w:type="dxa"/>
          </w:tcPr>
          <w:p w14:paraId="1B500508" w14:textId="77777777" w:rsidR="008434D7" w:rsidRPr="00696834" w:rsidRDefault="008434D7" w:rsidP="008434D7">
            <w:pPr>
              <w:rPr>
                <w:rFonts w:ascii="Montserrat" w:hAnsi="Montserrat"/>
                <w:color w:val="000000"/>
                <w:sz w:val="22"/>
                <w:szCs w:val="22"/>
              </w:rPr>
            </w:pPr>
            <w:r w:rsidRPr="00696834">
              <w:rPr>
                <w:rFonts w:ascii="Montserrat" w:hAnsi="Montserrat"/>
                <w:color w:val="000000"/>
                <w:sz w:val="22"/>
                <w:szCs w:val="22"/>
              </w:rPr>
              <w:lastRenderedPageBreak/>
              <w:t>Señalamiento de los elementos probatorios en los que se sustenta la denuncia</w:t>
            </w:r>
          </w:p>
          <w:p w14:paraId="40B4120F" w14:textId="77777777" w:rsidR="005E7E5E" w:rsidRPr="00696834" w:rsidRDefault="005E7E5E" w:rsidP="008434D7">
            <w:pPr>
              <w:rPr>
                <w:rFonts w:ascii="Montserrat" w:hAnsi="Montserrat"/>
                <w:color w:val="000000"/>
                <w:sz w:val="22"/>
                <w:szCs w:val="22"/>
              </w:rPr>
            </w:pPr>
          </w:p>
          <w:p w14:paraId="0A19E9A8" w14:textId="3E79E010" w:rsidR="005E7E5E" w:rsidRPr="00696834" w:rsidRDefault="005E7E5E" w:rsidP="008434D7">
            <w:pPr>
              <w:rPr>
                <w:rFonts w:ascii="Montserrat" w:hAnsi="Montserrat"/>
                <w:color w:val="000000"/>
                <w:sz w:val="22"/>
                <w:szCs w:val="22"/>
              </w:rPr>
            </w:pPr>
            <w:r w:rsidRPr="00696834">
              <w:rPr>
                <w:rFonts w:ascii="Montserrat" w:hAnsi="Montserrat"/>
                <w:i/>
                <w:iCs/>
                <w:color w:val="000000"/>
                <w:sz w:val="22"/>
                <w:szCs w:val="22"/>
              </w:rPr>
              <w:t>(Cualquier documento que pueda presentar como evidencia)</w:t>
            </w:r>
          </w:p>
        </w:tc>
        <w:tc>
          <w:tcPr>
            <w:tcW w:w="4228" w:type="dxa"/>
          </w:tcPr>
          <w:p w14:paraId="330B6538" w14:textId="77777777" w:rsidR="008434D7" w:rsidRDefault="008434D7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6D4CC03E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781023A1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4290B988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0999819F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7FACAF64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663A6038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1B212449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162CDC75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1F46A654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49A86A1F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4975A31E" w14:textId="77777777" w:rsidR="00987F88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  <w:p w14:paraId="1F2593E5" w14:textId="77777777" w:rsidR="00987F88" w:rsidRPr="00696834" w:rsidRDefault="00987F88" w:rsidP="00BA708F">
            <w:pPr>
              <w:jc w:val="both"/>
              <w:rPr>
                <w:rFonts w:ascii="Montserrat" w:hAnsi="Montserrat"/>
                <w:b/>
                <w:bCs/>
                <w:iCs/>
                <w:sz w:val="22"/>
                <w:szCs w:val="22"/>
                <w:u w:val="single"/>
                <w:lang w:val="es-CR"/>
              </w:rPr>
            </w:pPr>
          </w:p>
        </w:tc>
      </w:tr>
    </w:tbl>
    <w:p w14:paraId="14756542" w14:textId="77777777" w:rsidR="005545A3" w:rsidRPr="00696834" w:rsidRDefault="005545A3" w:rsidP="005545A3">
      <w:pPr>
        <w:jc w:val="both"/>
        <w:rPr>
          <w:rFonts w:ascii="Montserrat" w:hAnsi="Montserrat"/>
          <w:i/>
          <w:iCs/>
          <w:color w:val="000000"/>
          <w:sz w:val="22"/>
          <w:szCs w:val="22"/>
        </w:rPr>
      </w:pPr>
      <w:r w:rsidRPr="00696834">
        <w:rPr>
          <w:rFonts w:ascii="Montserrat" w:hAnsi="Montserrat"/>
          <w:i/>
          <w:iCs/>
          <w:color w:val="000000"/>
          <w:sz w:val="22"/>
          <w:szCs w:val="22"/>
        </w:rPr>
        <w:t>Estos requisitos son deseables, pero no constituyen una limitación para la tramitación de denuncias.</w:t>
      </w:r>
    </w:p>
    <w:p w14:paraId="5105EB04" w14:textId="4626DC6B" w:rsidR="008434D7" w:rsidRPr="00696834" w:rsidRDefault="008434D7" w:rsidP="00BA708F">
      <w:pPr>
        <w:jc w:val="both"/>
        <w:rPr>
          <w:rFonts w:ascii="Montserrat" w:hAnsi="Montserrat"/>
          <w:i/>
          <w:iCs/>
          <w:color w:val="000000"/>
          <w:sz w:val="22"/>
          <w:szCs w:val="22"/>
        </w:rPr>
      </w:pPr>
    </w:p>
    <w:p w14:paraId="5F12C539" w14:textId="77777777" w:rsidR="00384CA2" w:rsidRPr="00696834" w:rsidRDefault="004A6FC2" w:rsidP="00BA708F">
      <w:pPr>
        <w:jc w:val="both"/>
        <w:rPr>
          <w:rFonts w:ascii="Montserrat" w:hAnsi="Montserrat"/>
          <w:color w:val="000000"/>
          <w:sz w:val="22"/>
          <w:szCs w:val="22"/>
        </w:rPr>
      </w:pPr>
      <w:r w:rsidRPr="00696834">
        <w:rPr>
          <w:rFonts w:ascii="Montserrat" w:hAnsi="Montserrat"/>
          <w:color w:val="000000"/>
          <w:sz w:val="22"/>
          <w:szCs w:val="22"/>
        </w:rPr>
        <w:t>Toda denuncia será analizada de acuerdo con</w:t>
      </w:r>
      <w:r w:rsidR="00384CA2" w:rsidRPr="00696834">
        <w:rPr>
          <w:rFonts w:ascii="Montserrat" w:hAnsi="Montserrat"/>
          <w:color w:val="000000"/>
          <w:sz w:val="22"/>
          <w:szCs w:val="22"/>
        </w:rPr>
        <w:t>:</w:t>
      </w:r>
    </w:p>
    <w:p w14:paraId="1A5FF3DF" w14:textId="77777777" w:rsidR="00384CA2" w:rsidRPr="00696834" w:rsidRDefault="00384CA2" w:rsidP="00BA708F">
      <w:pPr>
        <w:jc w:val="both"/>
        <w:rPr>
          <w:rFonts w:ascii="Montserrat" w:hAnsi="Montserrat"/>
          <w:color w:val="000000"/>
          <w:sz w:val="22"/>
          <w:szCs w:val="22"/>
        </w:rPr>
      </w:pPr>
    </w:p>
    <w:p w14:paraId="706C9B91" w14:textId="17807D18" w:rsidR="00FD2001" w:rsidRPr="00696834" w:rsidRDefault="00FD2001" w:rsidP="00FD2001">
      <w:pPr>
        <w:pStyle w:val="Prrafodelista"/>
        <w:numPr>
          <w:ilvl w:val="0"/>
          <w:numId w:val="6"/>
        </w:numPr>
        <w:jc w:val="both"/>
        <w:rPr>
          <w:rFonts w:ascii="Montserrat" w:hAnsi="Montserrat"/>
          <w:color w:val="000000"/>
          <w:sz w:val="22"/>
          <w:szCs w:val="22"/>
        </w:rPr>
      </w:pPr>
      <w:r w:rsidRPr="00696834">
        <w:rPr>
          <w:rFonts w:ascii="Montserrat" w:hAnsi="Montserrat"/>
          <w:color w:val="000000"/>
          <w:sz w:val="22"/>
          <w:szCs w:val="22"/>
        </w:rPr>
        <w:t xml:space="preserve">Ley No 8292, con la debida </w:t>
      </w:r>
      <w:r w:rsidRPr="00696834">
        <w:rPr>
          <w:rFonts w:ascii="Montserrat" w:hAnsi="Montserrat"/>
          <w:b/>
          <w:bCs/>
          <w:color w:val="000000"/>
          <w:sz w:val="22"/>
          <w:szCs w:val="22"/>
          <w:u w:val="single"/>
        </w:rPr>
        <w:t>confidencialidad</w:t>
      </w:r>
      <w:r w:rsidRPr="00696834">
        <w:rPr>
          <w:rFonts w:ascii="Montserrat" w:hAnsi="Montserrat"/>
          <w:color w:val="000000"/>
          <w:sz w:val="22"/>
          <w:szCs w:val="22"/>
        </w:rPr>
        <w:t xml:space="preserve"> que menciona dicha Ley en su artículo No</w:t>
      </w:r>
      <w:r w:rsidR="004B019B" w:rsidRPr="00696834">
        <w:rPr>
          <w:rFonts w:ascii="Montserrat" w:hAnsi="Montserrat"/>
          <w:color w:val="000000"/>
          <w:sz w:val="22"/>
          <w:szCs w:val="22"/>
        </w:rPr>
        <w:t>.</w:t>
      </w:r>
      <w:r w:rsidRPr="00696834">
        <w:rPr>
          <w:rFonts w:ascii="Montserrat" w:hAnsi="Montserrat"/>
          <w:color w:val="000000"/>
          <w:sz w:val="22"/>
          <w:szCs w:val="22"/>
        </w:rPr>
        <w:t xml:space="preserve"> 6.</w:t>
      </w:r>
    </w:p>
    <w:p w14:paraId="4B07419A" w14:textId="77777777" w:rsidR="00FD2001" w:rsidRPr="00696834" w:rsidRDefault="00FD2001" w:rsidP="00BA708F">
      <w:pPr>
        <w:jc w:val="both"/>
        <w:rPr>
          <w:rFonts w:ascii="Montserrat" w:hAnsi="Montserrat"/>
          <w:iCs/>
          <w:sz w:val="22"/>
          <w:szCs w:val="22"/>
          <w:lang w:val="es-CR"/>
        </w:rPr>
      </w:pPr>
    </w:p>
    <w:p w14:paraId="166F5CE3" w14:textId="0D62673F" w:rsidR="005C3B0D" w:rsidRDefault="005C3B0D" w:rsidP="00696834">
      <w:pPr>
        <w:pStyle w:val="Prrafodelista"/>
        <w:numPr>
          <w:ilvl w:val="0"/>
          <w:numId w:val="6"/>
        </w:numPr>
        <w:jc w:val="both"/>
        <w:rPr>
          <w:rFonts w:ascii="Montserrat" w:hAnsi="Montserrat"/>
          <w:color w:val="000000"/>
          <w:sz w:val="22"/>
          <w:szCs w:val="22"/>
        </w:rPr>
      </w:pPr>
      <w:r w:rsidRPr="00696834">
        <w:rPr>
          <w:rFonts w:ascii="Montserrat" w:hAnsi="Montserrat"/>
          <w:color w:val="000000"/>
          <w:sz w:val="22"/>
          <w:szCs w:val="22"/>
        </w:rPr>
        <w:t>Reglamento de Organización y Funcionamiento de la Auditoría Interna</w:t>
      </w:r>
      <w:r w:rsidR="00620AFF" w:rsidRPr="00696834">
        <w:rPr>
          <w:rFonts w:ascii="Montserrat" w:hAnsi="Montserrat"/>
          <w:color w:val="000000"/>
          <w:sz w:val="22"/>
          <w:szCs w:val="22"/>
        </w:rPr>
        <w:t>,</w:t>
      </w:r>
      <w:r w:rsidR="004B019B" w:rsidRPr="00696834">
        <w:rPr>
          <w:rFonts w:ascii="Montserrat" w:hAnsi="Montserrat"/>
          <w:color w:val="000000"/>
          <w:sz w:val="22"/>
          <w:szCs w:val="22"/>
        </w:rPr>
        <w:t xml:space="preserve"> </w:t>
      </w:r>
      <w:r w:rsidR="00620AFF" w:rsidRPr="00696834">
        <w:rPr>
          <w:rFonts w:ascii="Montserrat" w:hAnsi="Montserrat"/>
          <w:color w:val="000000"/>
          <w:sz w:val="22"/>
          <w:szCs w:val="22"/>
        </w:rPr>
        <w:t>con fundamento en el acuerdo No. 13 de la Sesión No. 2258 del 29/05/2019 y el</w:t>
      </w:r>
      <w:r w:rsidR="00696834">
        <w:rPr>
          <w:rFonts w:ascii="Montserrat" w:hAnsi="Montserrat"/>
          <w:color w:val="000000"/>
          <w:sz w:val="22"/>
          <w:szCs w:val="22"/>
        </w:rPr>
        <w:t xml:space="preserve"> </w:t>
      </w:r>
      <w:r w:rsidR="00620AFF" w:rsidRPr="00696834">
        <w:rPr>
          <w:rFonts w:ascii="Montserrat" w:hAnsi="Montserrat"/>
          <w:color w:val="000000"/>
          <w:sz w:val="22"/>
          <w:szCs w:val="22"/>
        </w:rPr>
        <w:t>acuerdo No. 4 de la Sesión No. 2259 del 12/06/2019</w:t>
      </w:r>
      <w:r w:rsidR="004B019B" w:rsidRPr="00696834">
        <w:rPr>
          <w:rFonts w:ascii="Montserrat" w:hAnsi="Montserrat"/>
          <w:color w:val="000000"/>
          <w:sz w:val="22"/>
          <w:szCs w:val="22"/>
        </w:rPr>
        <w:t>, publicado en la Gaceta No. 162 de</w:t>
      </w:r>
      <w:r w:rsidR="00574E99" w:rsidRPr="00696834">
        <w:rPr>
          <w:rFonts w:ascii="Montserrat" w:hAnsi="Montserrat"/>
          <w:color w:val="000000"/>
          <w:sz w:val="22"/>
          <w:szCs w:val="22"/>
        </w:rPr>
        <w:t>l</w:t>
      </w:r>
      <w:r w:rsidR="004B019B" w:rsidRPr="00696834">
        <w:rPr>
          <w:rFonts w:ascii="Montserrat" w:hAnsi="Montserrat"/>
          <w:color w:val="000000"/>
          <w:sz w:val="22"/>
          <w:szCs w:val="22"/>
        </w:rPr>
        <w:t xml:space="preserve"> 29 de agosto del 2019.</w:t>
      </w:r>
    </w:p>
    <w:p w14:paraId="06D274C5" w14:textId="77777777" w:rsidR="00A545F2" w:rsidRPr="00A545F2" w:rsidRDefault="00A545F2" w:rsidP="00A545F2">
      <w:pPr>
        <w:pStyle w:val="Prrafodelista"/>
        <w:rPr>
          <w:rFonts w:ascii="Montserrat" w:hAnsi="Montserrat"/>
          <w:color w:val="000000"/>
          <w:sz w:val="22"/>
          <w:szCs w:val="22"/>
        </w:rPr>
      </w:pPr>
    </w:p>
    <w:p w14:paraId="4775A1F1" w14:textId="35177F7C" w:rsidR="00A545F2" w:rsidRPr="00696834" w:rsidRDefault="00A545F2" w:rsidP="00696834">
      <w:pPr>
        <w:pStyle w:val="Prrafodelista"/>
        <w:numPr>
          <w:ilvl w:val="0"/>
          <w:numId w:val="6"/>
        </w:numPr>
        <w:jc w:val="both"/>
        <w:rPr>
          <w:rFonts w:ascii="Montserrat" w:hAnsi="Montserrat"/>
          <w:color w:val="000000"/>
          <w:sz w:val="22"/>
          <w:szCs w:val="22"/>
        </w:rPr>
      </w:pPr>
      <w:r>
        <w:rPr>
          <w:rFonts w:ascii="Montserrat" w:hAnsi="Montserrat"/>
          <w:color w:val="000000"/>
          <w:sz w:val="22"/>
          <w:szCs w:val="22"/>
        </w:rPr>
        <w:t>Procedimientos propios de la Auditoría Interna para la atención de denuncias.</w:t>
      </w:r>
    </w:p>
    <w:p w14:paraId="746A3BB3" w14:textId="77777777" w:rsidR="005C3B0D" w:rsidRPr="00696834" w:rsidRDefault="005C3B0D" w:rsidP="005C3B0D">
      <w:pPr>
        <w:pStyle w:val="Prrafodelista"/>
        <w:jc w:val="both"/>
        <w:rPr>
          <w:rFonts w:ascii="Montserrat" w:hAnsi="Montserrat"/>
          <w:color w:val="000000"/>
          <w:sz w:val="22"/>
          <w:szCs w:val="22"/>
        </w:rPr>
      </w:pPr>
    </w:p>
    <w:p w14:paraId="5BE2D680" w14:textId="48C85549" w:rsidR="004A6FC2" w:rsidRPr="00696834" w:rsidRDefault="00384CA2" w:rsidP="00FD2001">
      <w:pPr>
        <w:pStyle w:val="Prrafodelista"/>
        <w:numPr>
          <w:ilvl w:val="0"/>
          <w:numId w:val="6"/>
        </w:numPr>
        <w:jc w:val="both"/>
        <w:rPr>
          <w:rFonts w:ascii="Montserrat" w:hAnsi="Montserrat"/>
          <w:iCs/>
          <w:color w:val="000000"/>
          <w:sz w:val="22"/>
          <w:szCs w:val="22"/>
        </w:rPr>
      </w:pPr>
      <w:r w:rsidRPr="00696834">
        <w:rPr>
          <w:rFonts w:ascii="Montserrat" w:hAnsi="Montserrat"/>
          <w:iCs/>
          <w:sz w:val="22"/>
          <w:szCs w:val="22"/>
          <w:lang w:val="es-CR"/>
        </w:rPr>
        <w:t>Lineamientos generales para el análisis de presuntos hechos irregulares serán de acatamiento obligatorio para las Auditorías Internas del Sector Público (R-DC-102-2019)”, emitidos por la Contraloría General de la República el 14 de octubre del 2019</w:t>
      </w:r>
      <w:r w:rsidR="00FD2001" w:rsidRPr="00696834">
        <w:rPr>
          <w:rFonts w:ascii="Montserrat" w:hAnsi="Montserrat"/>
          <w:iCs/>
          <w:sz w:val="22"/>
          <w:szCs w:val="22"/>
          <w:lang w:val="es-CR"/>
        </w:rPr>
        <w:t>.</w:t>
      </w:r>
      <w:r w:rsidR="004A6FC2" w:rsidRPr="00696834">
        <w:rPr>
          <w:rFonts w:ascii="Montserrat" w:hAnsi="Montserrat"/>
          <w:iCs/>
          <w:color w:val="000000"/>
          <w:sz w:val="22"/>
          <w:szCs w:val="22"/>
        </w:rPr>
        <w:t xml:space="preserve"> </w:t>
      </w:r>
    </w:p>
    <w:p w14:paraId="634B2906" w14:textId="77777777" w:rsidR="00FD2001" w:rsidRPr="00696834" w:rsidRDefault="00FD2001" w:rsidP="00FD2001">
      <w:pPr>
        <w:pStyle w:val="Prrafodelista"/>
        <w:rPr>
          <w:rFonts w:ascii="Montserrat" w:hAnsi="Montserrat"/>
          <w:color w:val="000000"/>
          <w:sz w:val="22"/>
          <w:szCs w:val="22"/>
        </w:rPr>
      </w:pPr>
    </w:p>
    <w:p w14:paraId="01EA3C68" w14:textId="77777777" w:rsidR="004A6FC2" w:rsidRPr="00696834" w:rsidRDefault="004A6FC2" w:rsidP="00BA708F">
      <w:pPr>
        <w:jc w:val="both"/>
        <w:rPr>
          <w:rFonts w:ascii="Montserrat" w:hAnsi="Montserrat"/>
          <w:i/>
          <w:iCs/>
          <w:color w:val="000000"/>
          <w:sz w:val="22"/>
          <w:szCs w:val="22"/>
        </w:rPr>
      </w:pPr>
    </w:p>
    <w:p w14:paraId="52A9E2B9" w14:textId="77777777" w:rsidR="008434D7" w:rsidRPr="00696834" w:rsidRDefault="008434D7" w:rsidP="008434D7">
      <w:pPr>
        <w:contextualSpacing/>
        <w:jc w:val="both"/>
        <w:rPr>
          <w:rFonts w:ascii="Montserrat" w:hAnsi="Montserrat"/>
          <w:b/>
          <w:bCs/>
          <w:sz w:val="22"/>
          <w:szCs w:val="22"/>
        </w:rPr>
      </w:pPr>
      <w:r w:rsidRPr="00696834">
        <w:rPr>
          <w:rFonts w:ascii="Montserrat" w:hAnsi="Montserrat"/>
          <w:b/>
          <w:bCs/>
          <w:sz w:val="22"/>
          <w:szCs w:val="22"/>
        </w:rPr>
        <w:t>Contacto para denuncias</w:t>
      </w:r>
    </w:p>
    <w:p w14:paraId="5A6BBF7A" w14:textId="77777777" w:rsidR="008434D7" w:rsidRPr="00696834" w:rsidRDefault="008434D7" w:rsidP="008434D7">
      <w:pPr>
        <w:contextualSpacing/>
        <w:jc w:val="both"/>
        <w:rPr>
          <w:rFonts w:ascii="Montserrat" w:hAnsi="Montserrat"/>
          <w:b/>
          <w:bCs/>
          <w:sz w:val="22"/>
          <w:szCs w:val="22"/>
        </w:rPr>
      </w:pPr>
    </w:p>
    <w:p w14:paraId="729D9737" w14:textId="77777777" w:rsidR="008434D7" w:rsidRPr="00696834" w:rsidRDefault="008434D7" w:rsidP="008434D7">
      <w:pPr>
        <w:contextualSpacing/>
        <w:jc w:val="both"/>
        <w:rPr>
          <w:rFonts w:ascii="Montserrat" w:hAnsi="Montserrat" w:cstheme="majorHAnsi"/>
          <w:i/>
          <w:iCs/>
          <w:sz w:val="22"/>
          <w:szCs w:val="22"/>
          <w:lang w:eastAsia="es-CR"/>
        </w:rPr>
      </w:pPr>
      <w:r w:rsidRPr="00696834">
        <w:rPr>
          <w:rFonts w:ascii="Montserrat" w:hAnsi="Montserrat" w:cstheme="majorHAnsi"/>
          <w:i/>
          <w:iCs/>
          <w:sz w:val="22"/>
          <w:szCs w:val="22"/>
          <w:lang w:eastAsia="es-CR"/>
        </w:rPr>
        <w:t>Teléfono: (506) 2243-7821</w:t>
      </w:r>
    </w:p>
    <w:p w14:paraId="22BF0867" w14:textId="77777777" w:rsidR="008434D7" w:rsidRPr="00696834" w:rsidRDefault="008434D7" w:rsidP="008434D7">
      <w:pPr>
        <w:contextualSpacing/>
        <w:jc w:val="both"/>
        <w:rPr>
          <w:rFonts w:ascii="Montserrat" w:hAnsi="Montserrat" w:cstheme="majorHAnsi"/>
          <w:i/>
          <w:iCs/>
          <w:sz w:val="22"/>
          <w:szCs w:val="22"/>
          <w:lang w:eastAsia="es-CR"/>
        </w:rPr>
      </w:pPr>
      <w:r w:rsidRPr="00696834">
        <w:rPr>
          <w:rFonts w:ascii="Montserrat" w:hAnsi="Montserrat" w:cstheme="majorHAnsi"/>
          <w:i/>
          <w:iCs/>
          <w:sz w:val="22"/>
          <w:szCs w:val="22"/>
          <w:lang w:eastAsia="es-CR"/>
        </w:rPr>
        <w:t xml:space="preserve">Correo: </w:t>
      </w:r>
      <w:hyperlink r:id="rId8" w:history="1">
        <w:r w:rsidRPr="00696834">
          <w:rPr>
            <w:rStyle w:val="Hipervnculo"/>
            <w:rFonts w:ascii="Montserrat" w:hAnsi="Montserrat" w:cstheme="majorHAnsi"/>
            <w:i/>
            <w:iCs/>
            <w:sz w:val="22"/>
            <w:szCs w:val="22"/>
            <w:lang w:eastAsia="es-CR"/>
          </w:rPr>
          <w:t>wcarvajal@icafe.cr</w:t>
        </w:r>
      </w:hyperlink>
    </w:p>
    <w:p w14:paraId="15B20ECB" w14:textId="77777777" w:rsidR="008434D7" w:rsidRPr="00696834" w:rsidRDefault="008434D7" w:rsidP="008434D7">
      <w:pPr>
        <w:contextualSpacing/>
        <w:jc w:val="both"/>
        <w:rPr>
          <w:rFonts w:ascii="Montserrat" w:hAnsi="Montserrat" w:cstheme="majorHAnsi"/>
          <w:i/>
          <w:iCs/>
          <w:sz w:val="22"/>
          <w:szCs w:val="22"/>
          <w:lang w:eastAsia="es-CR"/>
        </w:rPr>
      </w:pPr>
      <w:r w:rsidRPr="00696834">
        <w:rPr>
          <w:rFonts w:ascii="Montserrat" w:hAnsi="Montserrat" w:cstheme="majorHAnsi"/>
          <w:i/>
          <w:iCs/>
          <w:sz w:val="22"/>
          <w:szCs w:val="22"/>
          <w:lang w:eastAsia="es-CR"/>
        </w:rPr>
        <w:t>Oficina Central: San Pedro de Barva de Heredia, 400m Norte del Templo Católico de San Pedro.</w:t>
      </w:r>
    </w:p>
    <w:p w14:paraId="6AEE3E23" w14:textId="6902B301" w:rsidR="008434D7" w:rsidRPr="00696834" w:rsidRDefault="008434D7" w:rsidP="008434D7">
      <w:pPr>
        <w:contextualSpacing/>
        <w:jc w:val="both"/>
        <w:rPr>
          <w:rFonts w:ascii="Montserrat" w:hAnsi="Montserrat" w:cstheme="majorHAnsi"/>
          <w:i/>
          <w:iCs/>
          <w:sz w:val="22"/>
          <w:szCs w:val="22"/>
        </w:rPr>
      </w:pPr>
    </w:p>
    <w:p w14:paraId="3D7F4C72" w14:textId="77777777" w:rsidR="008434D7" w:rsidRPr="00696834" w:rsidRDefault="008434D7" w:rsidP="00BA708F">
      <w:pPr>
        <w:jc w:val="both"/>
        <w:rPr>
          <w:rFonts w:ascii="Montserrat" w:hAnsi="Montserrat"/>
          <w:b/>
          <w:bCs/>
          <w:i/>
          <w:iCs/>
          <w:sz w:val="22"/>
          <w:szCs w:val="22"/>
          <w:u w:val="single"/>
          <w:lang w:val="es-CR"/>
        </w:rPr>
      </w:pPr>
    </w:p>
    <w:sectPr w:rsidR="008434D7" w:rsidRPr="00696834" w:rsidSect="00987F88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340" w:right="1985" w:bottom="1418" w:left="1701" w:header="22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DB78" w14:textId="77777777" w:rsidR="00157980" w:rsidRDefault="00157980">
      <w:r>
        <w:separator/>
      </w:r>
    </w:p>
  </w:endnote>
  <w:endnote w:type="continuationSeparator" w:id="0">
    <w:p w14:paraId="4D6BB9B8" w14:textId="77777777" w:rsidR="00157980" w:rsidRDefault="0015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A850" w14:textId="77777777" w:rsidR="00696834" w:rsidRPr="006C1562" w:rsidRDefault="00696834" w:rsidP="00696834">
    <w:pPr>
      <w:pStyle w:val="Piedepgina"/>
      <w:jc w:val="center"/>
      <w:rPr>
        <w:rFonts w:ascii="Arial" w:hAnsi="Arial" w:cs="Arial"/>
        <w:i/>
        <w:sz w:val="16"/>
        <w:szCs w:val="16"/>
      </w:rPr>
    </w:pPr>
  </w:p>
  <w:p w14:paraId="7F9ED15C" w14:textId="77777777" w:rsidR="00696834" w:rsidRPr="00D813A5" w:rsidRDefault="00696834" w:rsidP="00696834">
    <w:pPr>
      <w:pStyle w:val="Piedepgina"/>
      <w:pBdr>
        <w:bottom w:val="single" w:sz="12" w:space="1" w:color="auto"/>
      </w:pBdr>
      <w:ind w:right="360"/>
      <w:rPr>
        <w:rFonts w:ascii="Arial Narrow" w:hAnsi="Arial Narrow"/>
        <w:sz w:val="12"/>
        <w:szCs w:val="16"/>
      </w:rPr>
    </w:pPr>
  </w:p>
  <w:p w14:paraId="0AD2B55B" w14:textId="77777777" w:rsidR="00696834" w:rsidRPr="006C1562" w:rsidRDefault="00696834" w:rsidP="00696834">
    <w:pPr>
      <w:pStyle w:val="Piedepgina"/>
      <w:jc w:val="center"/>
      <w:rPr>
        <w:rFonts w:ascii="Arial" w:hAnsi="Arial" w:cs="Arial"/>
        <w:i/>
        <w:sz w:val="16"/>
        <w:szCs w:val="16"/>
      </w:rPr>
    </w:pPr>
  </w:p>
  <w:p w14:paraId="50840C25" w14:textId="3786FDFA" w:rsidR="00696834" w:rsidRPr="00D028D3" w:rsidRDefault="00696834" w:rsidP="00F807E8">
    <w:pPr>
      <w:pStyle w:val="Piedepgina"/>
      <w:jc w:val="center"/>
      <w:rPr>
        <w:rStyle w:val="Hipervnculo"/>
        <w:rFonts w:ascii="Montserrat" w:hAnsi="Montserrat"/>
        <w:iCs/>
        <w:sz w:val="12"/>
        <w:szCs w:val="12"/>
      </w:rPr>
    </w:pPr>
    <w:r>
      <w:rPr>
        <w:rFonts w:ascii="Montserrat" w:hAnsi="Montserrat"/>
        <w:iCs/>
        <w:sz w:val="16"/>
        <w:szCs w:val="16"/>
      </w:rPr>
      <w:t>Instituto del Café de Costa Rica (</w:t>
    </w:r>
    <w:proofErr w:type="spellStart"/>
    <w:r>
      <w:rPr>
        <w:rFonts w:ascii="Montserrat" w:hAnsi="Montserrat"/>
        <w:iCs/>
        <w:sz w:val="16"/>
        <w:szCs w:val="16"/>
      </w:rPr>
      <w:t>Icafé</w:t>
    </w:r>
    <w:proofErr w:type="spellEnd"/>
    <w:r>
      <w:rPr>
        <w:rFonts w:ascii="Montserrat" w:hAnsi="Montserrat"/>
        <w:iCs/>
        <w:sz w:val="16"/>
        <w:szCs w:val="16"/>
      </w:rPr>
      <w:t xml:space="preserve">). San Pedro de Barva, </w:t>
    </w:r>
    <w:r w:rsidRPr="00805010">
      <w:rPr>
        <w:rFonts w:ascii="Montserrat" w:hAnsi="Montserrat"/>
        <w:iCs/>
        <w:sz w:val="16"/>
        <w:szCs w:val="16"/>
      </w:rPr>
      <w:t>Heredia,</w:t>
    </w:r>
    <w:r>
      <w:rPr>
        <w:rFonts w:ascii="Montserrat" w:hAnsi="Montserrat"/>
        <w:iCs/>
        <w:sz w:val="16"/>
        <w:szCs w:val="16"/>
      </w:rPr>
      <w:t xml:space="preserve"> </w:t>
    </w:r>
    <w:r w:rsidRPr="00805010">
      <w:rPr>
        <w:rFonts w:ascii="Montserrat" w:hAnsi="Montserrat"/>
        <w:iCs/>
        <w:sz w:val="16"/>
        <w:szCs w:val="16"/>
      </w:rPr>
      <w:t>Tels.: 2243-7820 / 2243-7821 - Correo electrónico:</w:t>
    </w:r>
    <w:r w:rsidRPr="00D028D3">
      <w:rPr>
        <w:rFonts w:ascii="Montserrat" w:hAnsi="Montserrat"/>
        <w:iCs/>
        <w:sz w:val="12"/>
        <w:szCs w:val="12"/>
      </w:rPr>
      <w:t xml:space="preserve"> </w:t>
    </w:r>
    <w:hyperlink r:id="rId1" w:history="1">
      <w:r w:rsidRPr="00D028D3">
        <w:rPr>
          <w:rStyle w:val="Hipervnculo"/>
          <w:rFonts w:ascii="Montserrat" w:hAnsi="Montserrat"/>
          <w:sz w:val="16"/>
          <w:szCs w:val="12"/>
        </w:rPr>
        <w:t>wcarvajal@icafe.cr</w:t>
      </w:r>
    </w:hyperlink>
  </w:p>
  <w:p w14:paraId="74D2C819" w14:textId="77777777" w:rsidR="00696834" w:rsidRPr="00805010" w:rsidRDefault="00696834" w:rsidP="00696834">
    <w:pPr>
      <w:pStyle w:val="Piedepgina"/>
      <w:jc w:val="center"/>
      <w:rPr>
        <w:rFonts w:ascii="Montserrat" w:hAnsi="Montserrat"/>
        <w:i/>
        <w:sz w:val="16"/>
        <w:szCs w:val="16"/>
      </w:rPr>
    </w:pPr>
  </w:p>
  <w:tbl>
    <w:tblPr>
      <w:tblW w:w="10163" w:type="dxa"/>
      <w:tblInd w:w="-651" w:type="dxa"/>
      <w:tblLook w:val="04A0" w:firstRow="1" w:lastRow="0" w:firstColumn="1" w:lastColumn="0" w:noHBand="0" w:noVBand="1"/>
    </w:tblPr>
    <w:tblGrid>
      <w:gridCol w:w="5120"/>
      <w:gridCol w:w="5043"/>
    </w:tblGrid>
    <w:tr w:rsidR="00696834" w:rsidRPr="009C3886" w14:paraId="1FC6A455" w14:textId="77777777" w:rsidTr="00B82262">
      <w:trPr>
        <w:trHeight w:val="326"/>
      </w:trPr>
      <w:tc>
        <w:tcPr>
          <w:tcW w:w="5120" w:type="dxa"/>
        </w:tcPr>
        <w:p w14:paraId="55534D0F" w14:textId="77777777" w:rsidR="00696834" w:rsidRPr="00805010" w:rsidRDefault="00696834" w:rsidP="00696834">
          <w:pPr>
            <w:pStyle w:val="Piedepgina"/>
            <w:tabs>
              <w:tab w:val="center" w:pos="2134"/>
            </w:tabs>
            <w:spacing w:line="276" w:lineRule="auto"/>
            <w:rPr>
              <w:rFonts w:ascii="Montserrat" w:hAnsi="Montserrat"/>
              <w:b/>
              <w:sz w:val="22"/>
              <w:szCs w:val="22"/>
              <w:lang w:val="es-CR"/>
            </w:rPr>
          </w:pPr>
        </w:p>
      </w:tc>
      <w:tc>
        <w:tcPr>
          <w:tcW w:w="5043" w:type="dxa"/>
          <w:vAlign w:val="center"/>
        </w:tcPr>
        <w:p w14:paraId="77C01A87" w14:textId="77777777" w:rsidR="00696834" w:rsidRPr="009C3886" w:rsidRDefault="00696834" w:rsidP="00696834">
          <w:pPr>
            <w:pStyle w:val="Piedepgina"/>
            <w:jc w:val="right"/>
            <w:rPr>
              <w:rFonts w:ascii="Montserrat" w:hAnsi="Montserrat"/>
              <w:sz w:val="16"/>
              <w:szCs w:val="16"/>
            </w:rPr>
          </w:pPr>
          <w:r w:rsidRPr="009C3886">
            <w:rPr>
              <w:rFonts w:ascii="Montserrat" w:hAnsi="Montserrat"/>
              <w:sz w:val="16"/>
              <w:szCs w:val="16"/>
            </w:rPr>
            <w:t xml:space="preserve">Página </w:t>
          </w:r>
          <w:r w:rsidRPr="009C3886">
            <w:rPr>
              <w:rFonts w:ascii="Montserrat" w:hAnsi="Montserrat"/>
              <w:sz w:val="16"/>
              <w:szCs w:val="16"/>
            </w:rPr>
            <w:fldChar w:fldCharType="begin"/>
          </w:r>
          <w:r w:rsidRPr="009C3886">
            <w:rPr>
              <w:rFonts w:ascii="Montserrat" w:hAnsi="Montserrat"/>
              <w:sz w:val="16"/>
              <w:szCs w:val="16"/>
            </w:rPr>
            <w:instrText xml:space="preserve"> PAGE </w:instrText>
          </w:r>
          <w:r w:rsidRPr="009C3886">
            <w:rPr>
              <w:rFonts w:ascii="Montserrat" w:hAnsi="Montserrat"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sz w:val="16"/>
              <w:szCs w:val="16"/>
            </w:rPr>
            <w:t>1</w:t>
          </w:r>
          <w:r w:rsidRPr="009C3886">
            <w:rPr>
              <w:rFonts w:ascii="Montserrat" w:hAnsi="Montserrat"/>
              <w:sz w:val="16"/>
              <w:szCs w:val="16"/>
            </w:rPr>
            <w:fldChar w:fldCharType="end"/>
          </w:r>
          <w:r w:rsidRPr="009C3886">
            <w:rPr>
              <w:rFonts w:ascii="Montserrat" w:hAnsi="Montserrat"/>
              <w:sz w:val="16"/>
              <w:szCs w:val="16"/>
            </w:rPr>
            <w:t xml:space="preserve"> </w:t>
          </w:r>
        </w:p>
      </w:tc>
    </w:tr>
  </w:tbl>
  <w:p w14:paraId="56082539" w14:textId="758991D1" w:rsidR="008A131D" w:rsidRDefault="008A131D" w:rsidP="00E23EBE">
    <w:pPr>
      <w:pStyle w:val="Piedepgina"/>
    </w:pPr>
    <w:r>
      <w:rPr>
        <w:rFonts w:ascii="Arial" w:hAnsi="Arial" w:cs="Arial"/>
        <w:b/>
        <w:sz w:val="32"/>
        <w:szCs w:val="32"/>
      </w:rPr>
      <w:tab/>
    </w:r>
    <w:r w:rsidR="0074287B">
      <w:rPr>
        <w:rFonts w:ascii="Arial" w:hAnsi="Arial" w:cs="Arial"/>
        <w:b/>
        <w:sz w:val="32"/>
        <w:szCs w:val="3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2241F" w14:textId="77777777" w:rsidR="00696834" w:rsidRPr="00D813A5" w:rsidRDefault="00696834" w:rsidP="00F807E8">
    <w:pPr>
      <w:pStyle w:val="Piedepgina"/>
      <w:pBdr>
        <w:bottom w:val="single" w:sz="12" w:space="0" w:color="auto"/>
      </w:pBdr>
      <w:ind w:right="360"/>
      <w:rPr>
        <w:rFonts w:ascii="Arial Narrow" w:hAnsi="Arial Narrow"/>
        <w:sz w:val="12"/>
        <w:szCs w:val="16"/>
      </w:rPr>
    </w:pPr>
  </w:p>
  <w:p w14:paraId="02D0A77C" w14:textId="77777777" w:rsidR="00696834" w:rsidRPr="006C1562" w:rsidRDefault="00696834" w:rsidP="00696834">
    <w:pPr>
      <w:pStyle w:val="Piedepgina"/>
      <w:jc w:val="center"/>
      <w:rPr>
        <w:rFonts w:ascii="Arial" w:hAnsi="Arial" w:cs="Arial"/>
        <w:i/>
        <w:sz w:val="16"/>
        <w:szCs w:val="16"/>
      </w:rPr>
    </w:pPr>
  </w:p>
  <w:p w14:paraId="19B5FAF1" w14:textId="0219EC32" w:rsidR="00696834" w:rsidRPr="00D028D3" w:rsidRDefault="00696834" w:rsidP="00F807E8">
    <w:pPr>
      <w:pStyle w:val="Piedepgina"/>
      <w:jc w:val="center"/>
      <w:rPr>
        <w:rStyle w:val="Hipervnculo"/>
        <w:rFonts w:ascii="Montserrat" w:hAnsi="Montserrat"/>
        <w:iCs/>
        <w:sz w:val="12"/>
        <w:szCs w:val="12"/>
      </w:rPr>
    </w:pPr>
    <w:r>
      <w:rPr>
        <w:rFonts w:ascii="Montserrat" w:hAnsi="Montserrat"/>
        <w:iCs/>
        <w:sz w:val="16"/>
        <w:szCs w:val="16"/>
      </w:rPr>
      <w:t>Instituto del Café de Costa Rica (</w:t>
    </w:r>
    <w:proofErr w:type="spellStart"/>
    <w:r>
      <w:rPr>
        <w:rFonts w:ascii="Montserrat" w:hAnsi="Montserrat"/>
        <w:iCs/>
        <w:sz w:val="16"/>
        <w:szCs w:val="16"/>
      </w:rPr>
      <w:t>Icafé</w:t>
    </w:r>
    <w:proofErr w:type="spellEnd"/>
    <w:r>
      <w:rPr>
        <w:rFonts w:ascii="Montserrat" w:hAnsi="Montserrat"/>
        <w:iCs/>
        <w:sz w:val="16"/>
        <w:szCs w:val="16"/>
      </w:rPr>
      <w:t xml:space="preserve">). San Pedro de Barva, </w:t>
    </w:r>
    <w:r w:rsidRPr="00805010">
      <w:rPr>
        <w:rFonts w:ascii="Montserrat" w:hAnsi="Montserrat"/>
        <w:iCs/>
        <w:sz w:val="16"/>
        <w:szCs w:val="16"/>
      </w:rPr>
      <w:t>Heredia,</w:t>
    </w:r>
    <w:r>
      <w:rPr>
        <w:rFonts w:ascii="Montserrat" w:hAnsi="Montserrat"/>
        <w:iCs/>
        <w:sz w:val="16"/>
        <w:szCs w:val="16"/>
      </w:rPr>
      <w:t xml:space="preserve"> </w:t>
    </w:r>
    <w:r w:rsidRPr="00805010">
      <w:rPr>
        <w:rFonts w:ascii="Montserrat" w:hAnsi="Montserrat"/>
        <w:iCs/>
        <w:sz w:val="16"/>
        <w:szCs w:val="16"/>
      </w:rPr>
      <w:t>Tels.: 2243-7820 / 2243-7821 - Correo electrónico:</w:t>
    </w:r>
    <w:r w:rsidRPr="00D028D3">
      <w:rPr>
        <w:rFonts w:ascii="Montserrat" w:hAnsi="Montserrat"/>
        <w:iCs/>
        <w:sz w:val="12"/>
        <w:szCs w:val="12"/>
      </w:rPr>
      <w:t xml:space="preserve"> </w:t>
    </w:r>
    <w:hyperlink r:id="rId1" w:history="1">
      <w:r w:rsidRPr="00D028D3">
        <w:rPr>
          <w:rStyle w:val="Hipervnculo"/>
          <w:rFonts w:ascii="Montserrat" w:hAnsi="Montserrat"/>
          <w:sz w:val="16"/>
          <w:szCs w:val="12"/>
        </w:rPr>
        <w:t>wcarvajal@icafe.cr</w:t>
      </w:r>
    </w:hyperlink>
  </w:p>
  <w:p w14:paraId="7568C08C" w14:textId="77777777" w:rsidR="00696834" w:rsidRPr="00805010" w:rsidRDefault="00696834" w:rsidP="00696834">
    <w:pPr>
      <w:pStyle w:val="Piedepgina"/>
      <w:jc w:val="center"/>
      <w:rPr>
        <w:rFonts w:ascii="Montserrat" w:hAnsi="Montserrat"/>
        <w:i/>
        <w:sz w:val="16"/>
        <w:szCs w:val="16"/>
      </w:rPr>
    </w:pPr>
  </w:p>
  <w:tbl>
    <w:tblPr>
      <w:tblW w:w="10163" w:type="dxa"/>
      <w:tblInd w:w="-651" w:type="dxa"/>
      <w:tblLook w:val="04A0" w:firstRow="1" w:lastRow="0" w:firstColumn="1" w:lastColumn="0" w:noHBand="0" w:noVBand="1"/>
    </w:tblPr>
    <w:tblGrid>
      <w:gridCol w:w="5120"/>
      <w:gridCol w:w="5043"/>
    </w:tblGrid>
    <w:tr w:rsidR="00696834" w:rsidRPr="009C3886" w14:paraId="65422EEE" w14:textId="77777777" w:rsidTr="00B82262">
      <w:trPr>
        <w:trHeight w:val="326"/>
      </w:trPr>
      <w:tc>
        <w:tcPr>
          <w:tcW w:w="5120" w:type="dxa"/>
        </w:tcPr>
        <w:p w14:paraId="4EAFB943" w14:textId="04FBE4C4" w:rsidR="00696834" w:rsidRPr="00805010" w:rsidRDefault="00696834" w:rsidP="00696834">
          <w:pPr>
            <w:pStyle w:val="Piedepgina"/>
            <w:tabs>
              <w:tab w:val="center" w:pos="2134"/>
            </w:tabs>
            <w:spacing w:line="276" w:lineRule="auto"/>
            <w:rPr>
              <w:rFonts w:ascii="Montserrat" w:hAnsi="Montserrat"/>
              <w:b/>
              <w:sz w:val="22"/>
              <w:szCs w:val="22"/>
              <w:lang w:val="es-CR"/>
            </w:rPr>
          </w:pPr>
        </w:p>
      </w:tc>
      <w:tc>
        <w:tcPr>
          <w:tcW w:w="5043" w:type="dxa"/>
          <w:vAlign w:val="center"/>
        </w:tcPr>
        <w:p w14:paraId="466329AA" w14:textId="517146EA" w:rsidR="00696834" w:rsidRPr="009C3886" w:rsidRDefault="00696834" w:rsidP="00696834">
          <w:pPr>
            <w:pStyle w:val="Piedepgina"/>
            <w:jc w:val="right"/>
            <w:rPr>
              <w:rFonts w:ascii="Montserrat" w:hAnsi="Montserrat"/>
              <w:sz w:val="16"/>
              <w:szCs w:val="16"/>
            </w:rPr>
          </w:pPr>
          <w:r w:rsidRPr="009C3886">
            <w:rPr>
              <w:rFonts w:ascii="Montserrat" w:hAnsi="Montserrat"/>
              <w:sz w:val="16"/>
              <w:szCs w:val="16"/>
            </w:rPr>
            <w:t xml:space="preserve">Página </w:t>
          </w:r>
          <w:r w:rsidRPr="009C3886">
            <w:rPr>
              <w:rFonts w:ascii="Montserrat" w:hAnsi="Montserrat"/>
              <w:sz w:val="16"/>
              <w:szCs w:val="16"/>
            </w:rPr>
            <w:fldChar w:fldCharType="begin"/>
          </w:r>
          <w:r w:rsidRPr="009C3886">
            <w:rPr>
              <w:rFonts w:ascii="Montserrat" w:hAnsi="Montserrat"/>
              <w:sz w:val="16"/>
              <w:szCs w:val="16"/>
            </w:rPr>
            <w:instrText xml:space="preserve"> PAGE </w:instrText>
          </w:r>
          <w:r w:rsidRPr="009C3886">
            <w:rPr>
              <w:rFonts w:ascii="Montserrat" w:hAnsi="Montserrat"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sz w:val="16"/>
              <w:szCs w:val="16"/>
            </w:rPr>
            <w:t>1</w:t>
          </w:r>
          <w:r w:rsidRPr="009C3886">
            <w:rPr>
              <w:rFonts w:ascii="Montserrat" w:hAnsi="Montserrat"/>
              <w:sz w:val="16"/>
              <w:szCs w:val="16"/>
            </w:rPr>
            <w:fldChar w:fldCharType="end"/>
          </w:r>
          <w:r w:rsidRPr="009C3886">
            <w:rPr>
              <w:rFonts w:ascii="Montserrat" w:hAnsi="Montserrat"/>
              <w:sz w:val="16"/>
              <w:szCs w:val="16"/>
            </w:rPr>
            <w:t xml:space="preserve"> </w:t>
          </w:r>
        </w:p>
      </w:tc>
    </w:tr>
  </w:tbl>
  <w:p w14:paraId="3CC9F83E" w14:textId="77777777" w:rsidR="00FB7459" w:rsidRPr="006C1562" w:rsidRDefault="00FB7459" w:rsidP="00FB7459">
    <w:pPr>
      <w:pStyle w:val="Piedepgina"/>
      <w:jc w:val="center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282F" w14:textId="77777777" w:rsidR="00157980" w:rsidRDefault="00157980">
      <w:r>
        <w:separator/>
      </w:r>
    </w:p>
  </w:footnote>
  <w:footnote w:type="continuationSeparator" w:id="0">
    <w:p w14:paraId="0AB14D3E" w14:textId="77777777" w:rsidR="00157980" w:rsidRDefault="00157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88E6" w14:textId="77777777" w:rsidR="00696834" w:rsidRPr="00A36D84" w:rsidRDefault="00696834" w:rsidP="00696834">
    <w:pPr>
      <w:pStyle w:val="Encabezado"/>
      <w:pBdr>
        <w:bottom w:val="single" w:sz="12" w:space="1" w:color="auto"/>
      </w:pBdr>
      <w:rPr>
        <w:rFonts w:ascii="Times New Roman" w:hAnsi="Times New Roman"/>
        <w:bCs/>
        <w:sz w:val="22"/>
        <w:szCs w:val="22"/>
        <w:lang w:val="es-CR"/>
      </w:rPr>
    </w:pPr>
    <w:r>
      <w:rPr>
        <w:noProof/>
      </w:rPr>
      <w:drawing>
        <wp:inline distT="0" distB="0" distL="0" distR="0" wp14:anchorId="453756F1" wp14:editId="770F3FA7">
          <wp:extent cx="1609725" cy="682523"/>
          <wp:effectExtent l="0" t="0" r="0" b="0"/>
          <wp:docPr id="1623037415" name="Imagen 1" descr="ICA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AF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55" cy="68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Cs/>
        <w:sz w:val="22"/>
        <w:szCs w:val="22"/>
        <w:lang w:val="es-CR"/>
      </w:rPr>
      <w:t xml:space="preserve">                                                                                               </w:t>
    </w:r>
  </w:p>
  <w:p w14:paraId="30B375CD" w14:textId="77777777" w:rsidR="00696834" w:rsidRPr="00696834" w:rsidRDefault="00696834" w:rsidP="006968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7445" w14:textId="0FB2B327" w:rsidR="004B41C1" w:rsidRPr="00987F88" w:rsidRDefault="00696834" w:rsidP="00987F88">
    <w:pPr>
      <w:pStyle w:val="Encabezado"/>
      <w:pBdr>
        <w:bottom w:val="single" w:sz="12" w:space="1" w:color="auto"/>
      </w:pBdr>
      <w:rPr>
        <w:rFonts w:ascii="Times New Roman" w:hAnsi="Times New Roman"/>
        <w:bCs/>
        <w:sz w:val="22"/>
        <w:szCs w:val="22"/>
        <w:lang w:val="es-CR"/>
      </w:rPr>
    </w:pPr>
    <w:r>
      <w:rPr>
        <w:noProof/>
      </w:rPr>
      <w:drawing>
        <wp:inline distT="0" distB="0" distL="0" distR="0" wp14:anchorId="60716A1A" wp14:editId="7A0054D6">
          <wp:extent cx="1609725" cy="682523"/>
          <wp:effectExtent l="0" t="0" r="0" b="0"/>
          <wp:docPr id="1047070089" name="Imagen 1" descr="ICA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AF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55" cy="68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Cs/>
        <w:sz w:val="22"/>
        <w:szCs w:val="22"/>
        <w:lang w:val="es-CR"/>
      </w:rP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911"/>
    <w:multiLevelType w:val="hybridMultilevel"/>
    <w:tmpl w:val="5B0C334C"/>
    <w:lvl w:ilvl="0" w:tplc="13703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70EC9"/>
    <w:multiLevelType w:val="hybridMultilevel"/>
    <w:tmpl w:val="EA14BD68"/>
    <w:lvl w:ilvl="0" w:tplc="75C8F89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86041"/>
    <w:multiLevelType w:val="hybridMultilevel"/>
    <w:tmpl w:val="C49C2550"/>
    <w:lvl w:ilvl="0" w:tplc="140A0017">
      <w:start w:val="1"/>
      <w:numFmt w:val="lowerLetter"/>
      <w:lvlText w:val="%1)"/>
      <w:lvlJc w:val="left"/>
      <w:pPr>
        <w:ind w:left="1512" w:hanging="360"/>
      </w:pPr>
    </w:lvl>
    <w:lvl w:ilvl="1" w:tplc="140A0019" w:tentative="1">
      <w:start w:val="1"/>
      <w:numFmt w:val="lowerLetter"/>
      <w:lvlText w:val="%2."/>
      <w:lvlJc w:val="left"/>
      <w:pPr>
        <w:ind w:left="2232" w:hanging="360"/>
      </w:pPr>
    </w:lvl>
    <w:lvl w:ilvl="2" w:tplc="140A001B" w:tentative="1">
      <w:start w:val="1"/>
      <w:numFmt w:val="lowerRoman"/>
      <w:lvlText w:val="%3."/>
      <w:lvlJc w:val="right"/>
      <w:pPr>
        <w:ind w:left="2952" w:hanging="180"/>
      </w:pPr>
    </w:lvl>
    <w:lvl w:ilvl="3" w:tplc="140A000F" w:tentative="1">
      <w:start w:val="1"/>
      <w:numFmt w:val="decimal"/>
      <w:lvlText w:val="%4."/>
      <w:lvlJc w:val="left"/>
      <w:pPr>
        <w:ind w:left="3672" w:hanging="360"/>
      </w:pPr>
    </w:lvl>
    <w:lvl w:ilvl="4" w:tplc="140A0019" w:tentative="1">
      <w:start w:val="1"/>
      <w:numFmt w:val="lowerLetter"/>
      <w:lvlText w:val="%5."/>
      <w:lvlJc w:val="left"/>
      <w:pPr>
        <w:ind w:left="4392" w:hanging="360"/>
      </w:pPr>
    </w:lvl>
    <w:lvl w:ilvl="5" w:tplc="140A001B" w:tentative="1">
      <w:start w:val="1"/>
      <w:numFmt w:val="lowerRoman"/>
      <w:lvlText w:val="%6."/>
      <w:lvlJc w:val="right"/>
      <w:pPr>
        <w:ind w:left="5112" w:hanging="180"/>
      </w:pPr>
    </w:lvl>
    <w:lvl w:ilvl="6" w:tplc="140A000F" w:tentative="1">
      <w:start w:val="1"/>
      <w:numFmt w:val="decimal"/>
      <w:lvlText w:val="%7."/>
      <w:lvlJc w:val="left"/>
      <w:pPr>
        <w:ind w:left="5832" w:hanging="360"/>
      </w:pPr>
    </w:lvl>
    <w:lvl w:ilvl="7" w:tplc="140A0019" w:tentative="1">
      <w:start w:val="1"/>
      <w:numFmt w:val="lowerLetter"/>
      <w:lvlText w:val="%8."/>
      <w:lvlJc w:val="left"/>
      <w:pPr>
        <w:ind w:left="6552" w:hanging="360"/>
      </w:pPr>
    </w:lvl>
    <w:lvl w:ilvl="8" w:tplc="14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5D0255D0"/>
    <w:multiLevelType w:val="multilevel"/>
    <w:tmpl w:val="CF3A9A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lang w:val="es-CR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FD91739"/>
    <w:multiLevelType w:val="hybridMultilevel"/>
    <w:tmpl w:val="83082808"/>
    <w:lvl w:ilvl="0" w:tplc="1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75A62861"/>
    <w:multiLevelType w:val="hybridMultilevel"/>
    <w:tmpl w:val="8C2CEC0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085408">
    <w:abstractNumId w:val="1"/>
  </w:num>
  <w:num w:numId="2" w16cid:durableId="273708025">
    <w:abstractNumId w:val="3"/>
  </w:num>
  <w:num w:numId="3" w16cid:durableId="758792193">
    <w:abstractNumId w:val="4"/>
  </w:num>
  <w:num w:numId="4" w16cid:durableId="969438117">
    <w:abstractNumId w:val="2"/>
  </w:num>
  <w:num w:numId="5" w16cid:durableId="1704093616">
    <w:abstractNumId w:val="0"/>
  </w:num>
  <w:num w:numId="6" w16cid:durableId="1788356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338"/>
    <w:rsid w:val="00000A06"/>
    <w:rsid w:val="0000101D"/>
    <w:rsid w:val="00004652"/>
    <w:rsid w:val="000055FE"/>
    <w:rsid w:val="00005A24"/>
    <w:rsid w:val="00005D00"/>
    <w:rsid w:val="000071BB"/>
    <w:rsid w:val="0000730B"/>
    <w:rsid w:val="00010F0F"/>
    <w:rsid w:val="00014103"/>
    <w:rsid w:val="000160BB"/>
    <w:rsid w:val="00017565"/>
    <w:rsid w:val="00020B7E"/>
    <w:rsid w:val="00021D92"/>
    <w:rsid w:val="000223F2"/>
    <w:rsid w:val="0002241B"/>
    <w:rsid w:val="00023896"/>
    <w:rsid w:val="00024DF2"/>
    <w:rsid w:val="000275F4"/>
    <w:rsid w:val="00027E5D"/>
    <w:rsid w:val="00031A29"/>
    <w:rsid w:val="00035D14"/>
    <w:rsid w:val="0003647E"/>
    <w:rsid w:val="00037183"/>
    <w:rsid w:val="00044867"/>
    <w:rsid w:val="00056846"/>
    <w:rsid w:val="000572F3"/>
    <w:rsid w:val="00060968"/>
    <w:rsid w:val="00061C2D"/>
    <w:rsid w:val="000636F6"/>
    <w:rsid w:val="000715FA"/>
    <w:rsid w:val="00072BB0"/>
    <w:rsid w:val="00072CE2"/>
    <w:rsid w:val="00072D32"/>
    <w:rsid w:val="00081969"/>
    <w:rsid w:val="000821E3"/>
    <w:rsid w:val="00083722"/>
    <w:rsid w:val="000848E8"/>
    <w:rsid w:val="00084BD1"/>
    <w:rsid w:val="000872AD"/>
    <w:rsid w:val="00087F23"/>
    <w:rsid w:val="00091ADE"/>
    <w:rsid w:val="00092A93"/>
    <w:rsid w:val="00094643"/>
    <w:rsid w:val="00095F0C"/>
    <w:rsid w:val="00096D91"/>
    <w:rsid w:val="000A25B6"/>
    <w:rsid w:val="000B5411"/>
    <w:rsid w:val="000B7F07"/>
    <w:rsid w:val="000C001A"/>
    <w:rsid w:val="000C012B"/>
    <w:rsid w:val="000C203B"/>
    <w:rsid w:val="000C3343"/>
    <w:rsid w:val="000D0190"/>
    <w:rsid w:val="000D0A71"/>
    <w:rsid w:val="000D2F0F"/>
    <w:rsid w:val="000D2F3F"/>
    <w:rsid w:val="000E4683"/>
    <w:rsid w:val="000F2ADA"/>
    <w:rsid w:val="000F304D"/>
    <w:rsid w:val="000F3CE4"/>
    <w:rsid w:val="001009C6"/>
    <w:rsid w:val="001010E1"/>
    <w:rsid w:val="00101764"/>
    <w:rsid w:val="001045CF"/>
    <w:rsid w:val="00111D10"/>
    <w:rsid w:val="00114426"/>
    <w:rsid w:val="00114E94"/>
    <w:rsid w:val="00124119"/>
    <w:rsid w:val="001315FE"/>
    <w:rsid w:val="00131F1E"/>
    <w:rsid w:val="00137FFC"/>
    <w:rsid w:val="001425E1"/>
    <w:rsid w:val="0014458A"/>
    <w:rsid w:val="00145E4E"/>
    <w:rsid w:val="00152E06"/>
    <w:rsid w:val="0015510A"/>
    <w:rsid w:val="00157598"/>
    <w:rsid w:val="00157980"/>
    <w:rsid w:val="00157BDE"/>
    <w:rsid w:val="0016005D"/>
    <w:rsid w:val="001664D3"/>
    <w:rsid w:val="00170676"/>
    <w:rsid w:val="0017496E"/>
    <w:rsid w:val="00176644"/>
    <w:rsid w:val="001803C3"/>
    <w:rsid w:val="0018106D"/>
    <w:rsid w:val="00181B84"/>
    <w:rsid w:val="00181EA3"/>
    <w:rsid w:val="00184BE9"/>
    <w:rsid w:val="0018603A"/>
    <w:rsid w:val="00190CB5"/>
    <w:rsid w:val="00195BD6"/>
    <w:rsid w:val="001A0D7B"/>
    <w:rsid w:val="001A11D7"/>
    <w:rsid w:val="001A1360"/>
    <w:rsid w:val="001A2EE7"/>
    <w:rsid w:val="001A7F12"/>
    <w:rsid w:val="001B06C7"/>
    <w:rsid w:val="001B2BAE"/>
    <w:rsid w:val="001C3AD4"/>
    <w:rsid w:val="001C7C86"/>
    <w:rsid w:val="001C7E23"/>
    <w:rsid w:val="001D4D27"/>
    <w:rsid w:val="001D5451"/>
    <w:rsid w:val="001D605A"/>
    <w:rsid w:val="001D7A3A"/>
    <w:rsid w:val="001E0D86"/>
    <w:rsid w:val="001E3419"/>
    <w:rsid w:val="001F0252"/>
    <w:rsid w:val="001F0AFC"/>
    <w:rsid w:val="001F2148"/>
    <w:rsid w:val="001F3612"/>
    <w:rsid w:val="001F37DA"/>
    <w:rsid w:val="001F38D3"/>
    <w:rsid w:val="001F5533"/>
    <w:rsid w:val="001F629D"/>
    <w:rsid w:val="001F73D5"/>
    <w:rsid w:val="001F7C5D"/>
    <w:rsid w:val="001F7EAC"/>
    <w:rsid w:val="00202682"/>
    <w:rsid w:val="00203716"/>
    <w:rsid w:val="00207A44"/>
    <w:rsid w:val="00210386"/>
    <w:rsid w:val="00211A90"/>
    <w:rsid w:val="0021631C"/>
    <w:rsid w:val="00216D66"/>
    <w:rsid w:val="002300FC"/>
    <w:rsid w:val="00231B81"/>
    <w:rsid w:val="00231BD1"/>
    <w:rsid w:val="002329D8"/>
    <w:rsid w:val="0023347F"/>
    <w:rsid w:val="00240F8F"/>
    <w:rsid w:val="0024144D"/>
    <w:rsid w:val="002438CB"/>
    <w:rsid w:val="002454E1"/>
    <w:rsid w:val="002456D5"/>
    <w:rsid w:val="002479E1"/>
    <w:rsid w:val="00256933"/>
    <w:rsid w:val="00264710"/>
    <w:rsid w:val="00273AC2"/>
    <w:rsid w:val="00273D70"/>
    <w:rsid w:val="00280A1A"/>
    <w:rsid w:val="00282D02"/>
    <w:rsid w:val="00284D24"/>
    <w:rsid w:val="00285EE1"/>
    <w:rsid w:val="0028779E"/>
    <w:rsid w:val="00290697"/>
    <w:rsid w:val="00291AA8"/>
    <w:rsid w:val="002956EA"/>
    <w:rsid w:val="00296245"/>
    <w:rsid w:val="00297DDA"/>
    <w:rsid w:val="002A31FF"/>
    <w:rsid w:val="002B02D7"/>
    <w:rsid w:val="002B6AA3"/>
    <w:rsid w:val="002B737C"/>
    <w:rsid w:val="002C44AA"/>
    <w:rsid w:val="002C7007"/>
    <w:rsid w:val="002E23FA"/>
    <w:rsid w:val="002F1B44"/>
    <w:rsid w:val="002F4EB6"/>
    <w:rsid w:val="002F508C"/>
    <w:rsid w:val="002F5493"/>
    <w:rsid w:val="002F617B"/>
    <w:rsid w:val="0030091F"/>
    <w:rsid w:val="0030556C"/>
    <w:rsid w:val="00306230"/>
    <w:rsid w:val="00313AA0"/>
    <w:rsid w:val="00315F56"/>
    <w:rsid w:val="0031752A"/>
    <w:rsid w:val="00325C85"/>
    <w:rsid w:val="0032723B"/>
    <w:rsid w:val="00336A7D"/>
    <w:rsid w:val="0033780D"/>
    <w:rsid w:val="003455AC"/>
    <w:rsid w:val="00350667"/>
    <w:rsid w:val="00351B3B"/>
    <w:rsid w:val="00352718"/>
    <w:rsid w:val="00352989"/>
    <w:rsid w:val="0035374B"/>
    <w:rsid w:val="003550BC"/>
    <w:rsid w:val="00355752"/>
    <w:rsid w:val="0035753D"/>
    <w:rsid w:val="0035778D"/>
    <w:rsid w:val="00363C93"/>
    <w:rsid w:val="00367D7F"/>
    <w:rsid w:val="00370786"/>
    <w:rsid w:val="0037099B"/>
    <w:rsid w:val="00373E13"/>
    <w:rsid w:val="00376390"/>
    <w:rsid w:val="00377F2A"/>
    <w:rsid w:val="003804C4"/>
    <w:rsid w:val="00381226"/>
    <w:rsid w:val="00382B20"/>
    <w:rsid w:val="00384CA2"/>
    <w:rsid w:val="0039480D"/>
    <w:rsid w:val="00395D02"/>
    <w:rsid w:val="00397669"/>
    <w:rsid w:val="003A1E36"/>
    <w:rsid w:val="003B0D13"/>
    <w:rsid w:val="003C0540"/>
    <w:rsid w:val="003C5875"/>
    <w:rsid w:val="003C799B"/>
    <w:rsid w:val="003D2A02"/>
    <w:rsid w:val="003D564E"/>
    <w:rsid w:val="003D76DC"/>
    <w:rsid w:val="003E21F2"/>
    <w:rsid w:val="003E2833"/>
    <w:rsid w:val="003E3989"/>
    <w:rsid w:val="003E3AAE"/>
    <w:rsid w:val="003F5BE0"/>
    <w:rsid w:val="004003F9"/>
    <w:rsid w:val="004014B5"/>
    <w:rsid w:val="004075BA"/>
    <w:rsid w:val="00407C78"/>
    <w:rsid w:val="00411473"/>
    <w:rsid w:val="00414B75"/>
    <w:rsid w:val="00423AF0"/>
    <w:rsid w:val="004259E6"/>
    <w:rsid w:val="004312D4"/>
    <w:rsid w:val="0043478F"/>
    <w:rsid w:val="00436461"/>
    <w:rsid w:val="004365DA"/>
    <w:rsid w:val="00442F5A"/>
    <w:rsid w:val="00442FC3"/>
    <w:rsid w:val="0044473E"/>
    <w:rsid w:val="00444914"/>
    <w:rsid w:val="0044498F"/>
    <w:rsid w:val="00445D1C"/>
    <w:rsid w:val="0044677B"/>
    <w:rsid w:val="00452CDA"/>
    <w:rsid w:val="004533F7"/>
    <w:rsid w:val="0045536C"/>
    <w:rsid w:val="004562E9"/>
    <w:rsid w:val="004613CF"/>
    <w:rsid w:val="004620ED"/>
    <w:rsid w:val="004643CF"/>
    <w:rsid w:val="00467108"/>
    <w:rsid w:val="0047460D"/>
    <w:rsid w:val="00474842"/>
    <w:rsid w:val="004771BA"/>
    <w:rsid w:val="00485542"/>
    <w:rsid w:val="004864A7"/>
    <w:rsid w:val="00494B26"/>
    <w:rsid w:val="00495386"/>
    <w:rsid w:val="00497AF2"/>
    <w:rsid w:val="004A4737"/>
    <w:rsid w:val="004A6FC2"/>
    <w:rsid w:val="004B019B"/>
    <w:rsid w:val="004B3C03"/>
    <w:rsid w:val="004B41C1"/>
    <w:rsid w:val="004B5E5C"/>
    <w:rsid w:val="004B6617"/>
    <w:rsid w:val="004C3F87"/>
    <w:rsid w:val="004C61BD"/>
    <w:rsid w:val="004C634D"/>
    <w:rsid w:val="004D0A4F"/>
    <w:rsid w:val="004D5F72"/>
    <w:rsid w:val="004E58D6"/>
    <w:rsid w:val="004E5CCE"/>
    <w:rsid w:val="004F0EDD"/>
    <w:rsid w:val="004F1357"/>
    <w:rsid w:val="004F7337"/>
    <w:rsid w:val="004F79CF"/>
    <w:rsid w:val="0050039D"/>
    <w:rsid w:val="00501256"/>
    <w:rsid w:val="0050534A"/>
    <w:rsid w:val="00505436"/>
    <w:rsid w:val="00510F89"/>
    <w:rsid w:val="00512317"/>
    <w:rsid w:val="00512AD0"/>
    <w:rsid w:val="00521C08"/>
    <w:rsid w:val="00527846"/>
    <w:rsid w:val="00531DF2"/>
    <w:rsid w:val="00536944"/>
    <w:rsid w:val="00537CB6"/>
    <w:rsid w:val="00542D32"/>
    <w:rsid w:val="00542D51"/>
    <w:rsid w:val="00546332"/>
    <w:rsid w:val="00552ECC"/>
    <w:rsid w:val="005545A3"/>
    <w:rsid w:val="00554C3E"/>
    <w:rsid w:val="00561143"/>
    <w:rsid w:val="005618BC"/>
    <w:rsid w:val="005621E1"/>
    <w:rsid w:val="00563CB5"/>
    <w:rsid w:val="00567590"/>
    <w:rsid w:val="00567964"/>
    <w:rsid w:val="005702D7"/>
    <w:rsid w:val="00570670"/>
    <w:rsid w:val="00571399"/>
    <w:rsid w:val="00571D63"/>
    <w:rsid w:val="00573BBB"/>
    <w:rsid w:val="00574E99"/>
    <w:rsid w:val="005771B8"/>
    <w:rsid w:val="00577F0E"/>
    <w:rsid w:val="00577FA1"/>
    <w:rsid w:val="00581006"/>
    <w:rsid w:val="00586BE9"/>
    <w:rsid w:val="00590569"/>
    <w:rsid w:val="005918D6"/>
    <w:rsid w:val="005957CF"/>
    <w:rsid w:val="005A21CA"/>
    <w:rsid w:val="005A3755"/>
    <w:rsid w:val="005A5C16"/>
    <w:rsid w:val="005A669F"/>
    <w:rsid w:val="005A7F36"/>
    <w:rsid w:val="005B1DA1"/>
    <w:rsid w:val="005B4722"/>
    <w:rsid w:val="005B6A25"/>
    <w:rsid w:val="005C116E"/>
    <w:rsid w:val="005C19DF"/>
    <w:rsid w:val="005C3B0D"/>
    <w:rsid w:val="005C3F55"/>
    <w:rsid w:val="005C4A91"/>
    <w:rsid w:val="005C74BD"/>
    <w:rsid w:val="005D5813"/>
    <w:rsid w:val="005D7298"/>
    <w:rsid w:val="005D739E"/>
    <w:rsid w:val="005E5537"/>
    <w:rsid w:val="005E5926"/>
    <w:rsid w:val="005E6D04"/>
    <w:rsid w:val="005E7518"/>
    <w:rsid w:val="005E7E5E"/>
    <w:rsid w:val="005F054A"/>
    <w:rsid w:val="005F7CEB"/>
    <w:rsid w:val="00611228"/>
    <w:rsid w:val="00616240"/>
    <w:rsid w:val="00616A45"/>
    <w:rsid w:val="00620AFF"/>
    <w:rsid w:val="00623266"/>
    <w:rsid w:val="006253E0"/>
    <w:rsid w:val="00630537"/>
    <w:rsid w:val="0063128B"/>
    <w:rsid w:val="00632D1F"/>
    <w:rsid w:val="00633766"/>
    <w:rsid w:val="00634080"/>
    <w:rsid w:val="00635DE3"/>
    <w:rsid w:val="006419AD"/>
    <w:rsid w:val="00641BA7"/>
    <w:rsid w:val="00641FCA"/>
    <w:rsid w:val="006420DF"/>
    <w:rsid w:val="00645D3C"/>
    <w:rsid w:val="00650161"/>
    <w:rsid w:val="00653E20"/>
    <w:rsid w:val="006549D6"/>
    <w:rsid w:val="00657036"/>
    <w:rsid w:val="006610A6"/>
    <w:rsid w:val="00662F39"/>
    <w:rsid w:val="00663156"/>
    <w:rsid w:val="00663EC5"/>
    <w:rsid w:val="00665F38"/>
    <w:rsid w:val="006725A1"/>
    <w:rsid w:val="00673A5E"/>
    <w:rsid w:val="00675F40"/>
    <w:rsid w:val="00676D1A"/>
    <w:rsid w:val="00685862"/>
    <w:rsid w:val="00687BDF"/>
    <w:rsid w:val="00690FD5"/>
    <w:rsid w:val="006938BF"/>
    <w:rsid w:val="00696834"/>
    <w:rsid w:val="006968FB"/>
    <w:rsid w:val="006A1487"/>
    <w:rsid w:val="006A34B6"/>
    <w:rsid w:val="006A559E"/>
    <w:rsid w:val="006B079F"/>
    <w:rsid w:val="006B557F"/>
    <w:rsid w:val="006C215E"/>
    <w:rsid w:val="006C31B4"/>
    <w:rsid w:val="006C32A4"/>
    <w:rsid w:val="006C59EA"/>
    <w:rsid w:val="006D1A4C"/>
    <w:rsid w:val="006D2450"/>
    <w:rsid w:val="006D3229"/>
    <w:rsid w:val="006D4E4E"/>
    <w:rsid w:val="006D4EF4"/>
    <w:rsid w:val="006D55BD"/>
    <w:rsid w:val="006E03F7"/>
    <w:rsid w:val="006E2736"/>
    <w:rsid w:val="006E368B"/>
    <w:rsid w:val="006E4A80"/>
    <w:rsid w:val="006E5933"/>
    <w:rsid w:val="006E7117"/>
    <w:rsid w:val="006F044C"/>
    <w:rsid w:val="006F04AE"/>
    <w:rsid w:val="006F4A2C"/>
    <w:rsid w:val="006F7C6B"/>
    <w:rsid w:val="006F7E5F"/>
    <w:rsid w:val="00700A0C"/>
    <w:rsid w:val="00703A8A"/>
    <w:rsid w:val="0071135C"/>
    <w:rsid w:val="00712104"/>
    <w:rsid w:val="00713A66"/>
    <w:rsid w:val="007151D6"/>
    <w:rsid w:val="00722393"/>
    <w:rsid w:val="00725815"/>
    <w:rsid w:val="00726E22"/>
    <w:rsid w:val="00732D9F"/>
    <w:rsid w:val="00735040"/>
    <w:rsid w:val="0073532B"/>
    <w:rsid w:val="00740B92"/>
    <w:rsid w:val="0074287B"/>
    <w:rsid w:val="00744D63"/>
    <w:rsid w:val="007459CA"/>
    <w:rsid w:val="00745BF9"/>
    <w:rsid w:val="00756EF2"/>
    <w:rsid w:val="00756F28"/>
    <w:rsid w:val="00757D44"/>
    <w:rsid w:val="00760575"/>
    <w:rsid w:val="007610E9"/>
    <w:rsid w:val="007661BA"/>
    <w:rsid w:val="00771E20"/>
    <w:rsid w:val="00773398"/>
    <w:rsid w:val="00776469"/>
    <w:rsid w:val="00786DFE"/>
    <w:rsid w:val="007871CF"/>
    <w:rsid w:val="00787C74"/>
    <w:rsid w:val="00790866"/>
    <w:rsid w:val="0079096D"/>
    <w:rsid w:val="0079228C"/>
    <w:rsid w:val="00793CA4"/>
    <w:rsid w:val="007A52FB"/>
    <w:rsid w:val="007A72B9"/>
    <w:rsid w:val="007B0F29"/>
    <w:rsid w:val="007B15D1"/>
    <w:rsid w:val="007B2FB7"/>
    <w:rsid w:val="007B379B"/>
    <w:rsid w:val="007C0AB7"/>
    <w:rsid w:val="007C18D5"/>
    <w:rsid w:val="007C3B8C"/>
    <w:rsid w:val="007C4C07"/>
    <w:rsid w:val="007C7851"/>
    <w:rsid w:val="007D3D7B"/>
    <w:rsid w:val="007D5DCB"/>
    <w:rsid w:val="007E0C20"/>
    <w:rsid w:val="007E1974"/>
    <w:rsid w:val="007E1C6F"/>
    <w:rsid w:val="007E75F9"/>
    <w:rsid w:val="007E7EF5"/>
    <w:rsid w:val="00803BAD"/>
    <w:rsid w:val="00803CB1"/>
    <w:rsid w:val="00806EEE"/>
    <w:rsid w:val="00811DAA"/>
    <w:rsid w:val="008149B9"/>
    <w:rsid w:val="00815A1A"/>
    <w:rsid w:val="008305F2"/>
    <w:rsid w:val="00830A13"/>
    <w:rsid w:val="008323F6"/>
    <w:rsid w:val="0083431B"/>
    <w:rsid w:val="008434D7"/>
    <w:rsid w:val="008445B0"/>
    <w:rsid w:val="00846003"/>
    <w:rsid w:val="00847048"/>
    <w:rsid w:val="008507AC"/>
    <w:rsid w:val="008562D9"/>
    <w:rsid w:val="008574D5"/>
    <w:rsid w:val="008623F2"/>
    <w:rsid w:val="00862AEC"/>
    <w:rsid w:val="00867327"/>
    <w:rsid w:val="00870CF7"/>
    <w:rsid w:val="008765AC"/>
    <w:rsid w:val="00876938"/>
    <w:rsid w:val="008776B6"/>
    <w:rsid w:val="0088060B"/>
    <w:rsid w:val="008821C4"/>
    <w:rsid w:val="00887F8A"/>
    <w:rsid w:val="00887F99"/>
    <w:rsid w:val="00891A96"/>
    <w:rsid w:val="00893115"/>
    <w:rsid w:val="00893A51"/>
    <w:rsid w:val="008944E6"/>
    <w:rsid w:val="008955D6"/>
    <w:rsid w:val="008A00AD"/>
    <w:rsid w:val="008A131D"/>
    <w:rsid w:val="008A5D4D"/>
    <w:rsid w:val="008A6C09"/>
    <w:rsid w:val="008B389A"/>
    <w:rsid w:val="008B437A"/>
    <w:rsid w:val="008B5E0A"/>
    <w:rsid w:val="008C0981"/>
    <w:rsid w:val="008C1338"/>
    <w:rsid w:val="008D286D"/>
    <w:rsid w:val="008D657C"/>
    <w:rsid w:val="008E235E"/>
    <w:rsid w:val="008E5481"/>
    <w:rsid w:val="008F424A"/>
    <w:rsid w:val="00901690"/>
    <w:rsid w:val="009030E9"/>
    <w:rsid w:val="00910B09"/>
    <w:rsid w:val="00911B6A"/>
    <w:rsid w:val="0091313E"/>
    <w:rsid w:val="00914120"/>
    <w:rsid w:val="00916223"/>
    <w:rsid w:val="00917BB6"/>
    <w:rsid w:val="0092343D"/>
    <w:rsid w:val="009235FB"/>
    <w:rsid w:val="00925C32"/>
    <w:rsid w:val="009265F7"/>
    <w:rsid w:val="00937C13"/>
    <w:rsid w:val="009464F0"/>
    <w:rsid w:val="00952252"/>
    <w:rsid w:val="00956600"/>
    <w:rsid w:val="00957564"/>
    <w:rsid w:val="00960F38"/>
    <w:rsid w:val="009626E7"/>
    <w:rsid w:val="00970A90"/>
    <w:rsid w:val="00971D42"/>
    <w:rsid w:val="00973F00"/>
    <w:rsid w:val="009754AD"/>
    <w:rsid w:val="0097594E"/>
    <w:rsid w:val="00975E26"/>
    <w:rsid w:val="00982DE5"/>
    <w:rsid w:val="00987F88"/>
    <w:rsid w:val="00990254"/>
    <w:rsid w:val="00992B79"/>
    <w:rsid w:val="009931DD"/>
    <w:rsid w:val="00993F7A"/>
    <w:rsid w:val="009947AA"/>
    <w:rsid w:val="00994819"/>
    <w:rsid w:val="009957EB"/>
    <w:rsid w:val="00995D39"/>
    <w:rsid w:val="009A643D"/>
    <w:rsid w:val="009A75B6"/>
    <w:rsid w:val="009B3EBF"/>
    <w:rsid w:val="009B55FA"/>
    <w:rsid w:val="009B5872"/>
    <w:rsid w:val="009B6F5A"/>
    <w:rsid w:val="009C0838"/>
    <w:rsid w:val="009C373E"/>
    <w:rsid w:val="009C7556"/>
    <w:rsid w:val="009D3CE6"/>
    <w:rsid w:val="009E1158"/>
    <w:rsid w:val="009E175D"/>
    <w:rsid w:val="009E1BC7"/>
    <w:rsid w:val="009E6088"/>
    <w:rsid w:val="009E7F50"/>
    <w:rsid w:val="009F03EE"/>
    <w:rsid w:val="009F07C5"/>
    <w:rsid w:val="009F23E6"/>
    <w:rsid w:val="009F3B67"/>
    <w:rsid w:val="00A0241A"/>
    <w:rsid w:val="00A02A13"/>
    <w:rsid w:val="00A041A5"/>
    <w:rsid w:val="00A1549D"/>
    <w:rsid w:val="00A15728"/>
    <w:rsid w:val="00A15A4B"/>
    <w:rsid w:val="00A248AD"/>
    <w:rsid w:val="00A266F8"/>
    <w:rsid w:val="00A27A45"/>
    <w:rsid w:val="00A301C5"/>
    <w:rsid w:val="00A32AB8"/>
    <w:rsid w:val="00A336AE"/>
    <w:rsid w:val="00A35CD6"/>
    <w:rsid w:val="00A368CE"/>
    <w:rsid w:val="00A4059B"/>
    <w:rsid w:val="00A45F7D"/>
    <w:rsid w:val="00A46273"/>
    <w:rsid w:val="00A462D4"/>
    <w:rsid w:val="00A47149"/>
    <w:rsid w:val="00A516A1"/>
    <w:rsid w:val="00A545F2"/>
    <w:rsid w:val="00A55F7B"/>
    <w:rsid w:val="00A611EA"/>
    <w:rsid w:val="00A62C5F"/>
    <w:rsid w:val="00A659A4"/>
    <w:rsid w:val="00A660B1"/>
    <w:rsid w:val="00A71A0B"/>
    <w:rsid w:val="00A727F8"/>
    <w:rsid w:val="00A76B1D"/>
    <w:rsid w:val="00A77C9E"/>
    <w:rsid w:val="00A82A75"/>
    <w:rsid w:val="00A83F28"/>
    <w:rsid w:val="00A97E7A"/>
    <w:rsid w:val="00AA0E6D"/>
    <w:rsid w:val="00AA51D3"/>
    <w:rsid w:val="00AA5E6E"/>
    <w:rsid w:val="00AA608E"/>
    <w:rsid w:val="00AB057C"/>
    <w:rsid w:val="00AB3DDB"/>
    <w:rsid w:val="00AB431B"/>
    <w:rsid w:val="00AB6D26"/>
    <w:rsid w:val="00AC628C"/>
    <w:rsid w:val="00AC7762"/>
    <w:rsid w:val="00AD2C39"/>
    <w:rsid w:val="00AD3AFD"/>
    <w:rsid w:val="00AE30C3"/>
    <w:rsid w:val="00AE35BF"/>
    <w:rsid w:val="00AE3CFA"/>
    <w:rsid w:val="00AE54A5"/>
    <w:rsid w:val="00AE54F5"/>
    <w:rsid w:val="00AE6E57"/>
    <w:rsid w:val="00AE786F"/>
    <w:rsid w:val="00AF29B9"/>
    <w:rsid w:val="00AF467C"/>
    <w:rsid w:val="00AF7554"/>
    <w:rsid w:val="00AF7627"/>
    <w:rsid w:val="00B03FEF"/>
    <w:rsid w:val="00B044B0"/>
    <w:rsid w:val="00B11B4F"/>
    <w:rsid w:val="00B13C0B"/>
    <w:rsid w:val="00B13FAC"/>
    <w:rsid w:val="00B16113"/>
    <w:rsid w:val="00B16EC6"/>
    <w:rsid w:val="00B1756D"/>
    <w:rsid w:val="00B2636B"/>
    <w:rsid w:val="00B267D1"/>
    <w:rsid w:val="00B31F40"/>
    <w:rsid w:val="00B34335"/>
    <w:rsid w:val="00B35481"/>
    <w:rsid w:val="00B36C04"/>
    <w:rsid w:val="00B47833"/>
    <w:rsid w:val="00B520B1"/>
    <w:rsid w:val="00B60F5C"/>
    <w:rsid w:val="00B634C5"/>
    <w:rsid w:val="00B64278"/>
    <w:rsid w:val="00B6769B"/>
    <w:rsid w:val="00B67C56"/>
    <w:rsid w:val="00B74ACA"/>
    <w:rsid w:val="00B77C2C"/>
    <w:rsid w:val="00B837A1"/>
    <w:rsid w:val="00B919D1"/>
    <w:rsid w:val="00B92CC9"/>
    <w:rsid w:val="00B93BA0"/>
    <w:rsid w:val="00BA3349"/>
    <w:rsid w:val="00BA708F"/>
    <w:rsid w:val="00BB00D8"/>
    <w:rsid w:val="00BB3541"/>
    <w:rsid w:val="00BB3BE6"/>
    <w:rsid w:val="00BB42C7"/>
    <w:rsid w:val="00BB6421"/>
    <w:rsid w:val="00BB6CD1"/>
    <w:rsid w:val="00BB73DD"/>
    <w:rsid w:val="00BC0324"/>
    <w:rsid w:val="00BC04E7"/>
    <w:rsid w:val="00BC1BFF"/>
    <w:rsid w:val="00BC2C97"/>
    <w:rsid w:val="00BC6846"/>
    <w:rsid w:val="00BD0946"/>
    <w:rsid w:val="00BD7797"/>
    <w:rsid w:val="00BE0E49"/>
    <w:rsid w:val="00BE48CB"/>
    <w:rsid w:val="00BF1BD3"/>
    <w:rsid w:val="00BF446B"/>
    <w:rsid w:val="00BF59BD"/>
    <w:rsid w:val="00C003BB"/>
    <w:rsid w:val="00C00F32"/>
    <w:rsid w:val="00C02212"/>
    <w:rsid w:val="00C02EE5"/>
    <w:rsid w:val="00C03636"/>
    <w:rsid w:val="00C0563A"/>
    <w:rsid w:val="00C0565A"/>
    <w:rsid w:val="00C06F64"/>
    <w:rsid w:val="00C11C26"/>
    <w:rsid w:val="00C12220"/>
    <w:rsid w:val="00C1418A"/>
    <w:rsid w:val="00C1465B"/>
    <w:rsid w:val="00C14F65"/>
    <w:rsid w:val="00C24B8C"/>
    <w:rsid w:val="00C257C7"/>
    <w:rsid w:val="00C270F9"/>
    <w:rsid w:val="00C273AC"/>
    <w:rsid w:val="00C3081C"/>
    <w:rsid w:val="00C33339"/>
    <w:rsid w:val="00C33AFE"/>
    <w:rsid w:val="00C34D6E"/>
    <w:rsid w:val="00C377C6"/>
    <w:rsid w:val="00C40D7B"/>
    <w:rsid w:val="00C44BA8"/>
    <w:rsid w:val="00C45B1A"/>
    <w:rsid w:val="00C47D57"/>
    <w:rsid w:val="00C52EA6"/>
    <w:rsid w:val="00C5384B"/>
    <w:rsid w:val="00C54ACB"/>
    <w:rsid w:val="00C61182"/>
    <w:rsid w:val="00C65D3A"/>
    <w:rsid w:val="00C71313"/>
    <w:rsid w:val="00C76A15"/>
    <w:rsid w:val="00C7756F"/>
    <w:rsid w:val="00C776B4"/>
    <w:rsid w:val="00C803F9"/>
    <w:rsid w:val="00C81426"/>
    <w:rsid w:val="00C82462"/>
    <w:rsid w:val="00C864D7"/>
    <w:rsid w:val="00C87649"/>
    <w:rsid w:val="00C9059B"/>
    <w:rsid w:val="00C96FA4"/>
    <w:rsid w:val="00CA158A"/>
    <w:rsid w:val="00CA1821"/>
    <w:rsid w:val="00CA2E45"/>
    <w:rsid w:val="00CA2EBD"/>
    <w:rsid w:val="00CA3ADF"/>
    <w:rsid w:val="00CA68CC"/>
    <w:rsid w:val="00CB027B"/>
    <w:rsid w:val="00CB349B"/>
    <w:rsid w:val="00CB385E"/>
    <w:rsid w:val="00CB7D04"/>
    <w:rsid w:val="00CC2011"/>
    <w:rsid w:val="00CC58C4"/>
    <w:rsid w:val="00CC6E6D"/>
    <w:rsid w:val="00CD4CB9"/>
    <w:rsid w:val="00CD505A"/>
    <w:rsid w:val="00CE0F84"/>
    <w:rsid w:val="00CE1A1A"/>
    <w:rsid w:val="00CE7D43"/>
    <w:rsid w:val="00CF2E6D"/>
    <w:rsid w:val="00CF3AE4"/>
    <w:rsid w:val="00CF40C6"/>
    <w:rsid w:val="00CF53EB"/>
    <w:rsid w:val="00D016E9"/>
    <w:rsid w:val="00D023AB"/>
    <w:rsid w:val="00D052BA"/>
    <w:rsid w:val="00D06A0F"/>
    <w:rsid w:val="00D07F4D"/>
    <w:rsid w:val="00D10D5C"/>
    <w:rsid w:val="00D130F6"/>
    <w:rsid w:val="00D1402E"/>
    <w:rsid w:val="00D164F6"/>
    <w:rsid w:val="00D17A97"/>
    <w:rsid w:val="00D24DE2"/>
    <w:rsid w:val="00D305BF"/>
    <w:rsid w:val="00D31BE6"/>
    <w:rsid w:val="00D40E5A"/>
    <w:rsid w:val="00D43178"/>
    <w:rsid w:val="00D44B27"/>
    <w:rsid w:val="00D6210A"/>
    <w:rsid w:val="00D656B0"/>
    <w:rsid w:val="00D660FA"/>
    <w:rsid w:val="00D67181"/>
    <w:rsid w:val="00D706C0"/>
    <w:rsid w:val="00D71444"/>
    <w:rsid w:val="00D72B84"/>
    <w:rsid w:val="00D72EA3"/>
    <w:rsid w:val="00D7414C"/>
    <w:rsid w:val="00D7668A"/>
    <w:rsid w:val="00D8056D"/>
    <w:rsid w:val="00D82FC4"/>
    <w:rsid w:val="00D8572E"/>
    <w:rsid w:val="00D86921"/>
    <w:rsid w:val="00D91F63"/>
    <w:rsid w:val="00D92577"/>
    <w:rsid w:val="00D93F04"/>
    <w:rsid w:val="00D9517A"/>
    <w:rsid w:val="00D955E7"/>
    <w:rsid w:val="00D974BC"/>
    <w:rsid w:val="00DA1DA5"/>
    <w:rsid w:val="00DA6B7E"/>
    <w:rsid w:val="00DB2B73"/>
    <w:rsid w:val="00DB4B7B"/>
    <w:rsid w:val="00DB6EFD"/>
    <w:rsid w:val="00DC3A6A"/>
    <w:rsid w:val="00DC47CD"/>
    <w:rsid w:val="00DC4CC5"/>
    <w:rsid w:val="00DD0C90"/>
    <w:rsid w:val="00DD1596"/>
    <w:rsid w:val="00DE3680"/>
    <w:rsid w:val="00DE54F1"/>
    <w:rsid w:val="00DE572F"/>
    <w:rsid w:val="00DE72C1"/>
    <w:rsid w:val="00DF32AD"/>
    <w:rsid w:val="00DF5405"/>
    <w:rsid w:val="00DF5DB2"/>
    <w:rsid w:val="00DF7709"/>
    <w:rsid w:val="00E001EC"/>
    <w:rsid w:val="00E00647"/>
    <w:rsid w:val="00E01C3C"/>
    <w:rsid w:val="00E0342F"/>
    <w:rsid w:val="00E07904"/>
    <w:rsid w:val="00E113E0"/>
    <w:rsid w:val="00E129A4"/>
    <w:rsid w:val="00E14BDB"/>
    <w:rsid w:val="00E15BEB"/>
    <w:rsid w:val="00E20C77"/>
    <w:rsid w:val="00E23EBE"/>
    <w:rsid w:val="00E252B4"/>
    <w:rsid w:val="00E30EBF"/>
    <w:rsid w:val="00E356C7"/>
    <w:rsid w:val="00E44FC5"/>
    <w:rsid w:val="00E4615B"/>
    <w:rsid w:val="00E4681D"/>
    <w:rsid w:val="00E50238"/>
    <w:rsid w:val="00E508C4"/>
    <w:rsid w:val="00E52045"/>
    <w:rsid w:val="00E5486A"/>
    <w:rsid w:val="00E569BB"/>
    <w:rsid w:val="00E66B04"/>
    <w:rsid w:val="00E73E40"/>
    <w:rsid w:val="00E76324"/>
    <w:rsid w:val="00E801ED"/>
    <w:rsid w:val="00E90669"/>
    <w:rsid w:val="00E90E61"/>
    <w:rsid w:val="00E94CD6"/>
    <w:rsid w:val="00E952E8"/>
    <w:rsid w:val="00EA4D64"/>
    <w:rsid w:val="00EB0243"/>
    <w:rsid w:val="00EB0851"/>
    <w:rsid w:val="00EB171B"/>
    <w:rsid w:val="00EB2329"/>
    <w:rsid w:val="00EB5E9F"/>
    <w:rsid w:val="00EB7E30"/>
    <w:rsid w:val="00EC014A"/>
    <w:rsid w:val="00EC15E4"/>
    <w:rsid w:val="00EC18BB"/>
    <w:rsid w:val="00EC28FA"/>
    <w:rsid w:val="00EC402B"/>
    <w:rsid w:val="00EC463D"/>
    <w:rsid w:val="00EC4BCB"/>
    <w:rsid w:val="00ED1ECA"/>
    <w:rsid w:val="00ED3D59"/>
    <w:rsid w:val="00ED5DA2"/>
    <w:rsid w:val="00EE5399"/>
    <w:rsid w:val="00EE6675"/>
    <w:rsid w:val="00EF2327"/>
    <w:rsid w:val="00EF4C8B"/>
    <w:rsid w:val="00EF536D"/>
    <w:rsid w:val="00EF6627"/>
    <w:rsid w:val="00EF6EB3"/>
    <w:rsid w:val="00F00C07"/>
    <w:rsid w:val="00F02D76"/>
    <w:rsid w:val="00F02F45"/>
    <w:rsid w:val="00F05937"/>
    <w:rsid w:val="00F06664"/>
    <w:rsid w:val="00F12A91"/>
    <w:rsid w:val="00F13462"/>
    <w:rsid w:val="00F14BB7"/>
    <w:rsid w:val="00F14E26"/>
    <w:rsid w:val="00F1558B"/>
    <w:rsid w:val="00F1615A"/>
    <w:rsid w:val="00F168E6"/>
    <w:rsid w:val="00F1704D"/>
    <w:rsid w:val="00F17664"/>
    <w:rsid w:val="00F17F7E"/>
    <w:rsid w:val="00F21D3B"/>
    <w:rsid w:val="00F22B3C"/>
    <w:rsid w:val="00F2440E"/>
    <w:rsid w:val="00F25019"/>
    <w:rsid w:val="00F316C9"/>
    <w:rsid w:val="00F3324C"/>
    <w:rsid w:val="00F351B0"/>
    <w:rsid w:val="00F41017"/>
    <w:rsid w:val="00F52F3A"/>
    <w:rsid w:val="00F535D5"/>
    <w:rsid w:val="00F579BC"/>
    <w:rsid w:val="00F600E0"/>
    <w:rsid w:val="00F6188F"/>
    <w:rsid w:val="00F61997"/>
    <w:rsid w:val="00F62029"/>
    <w:rsid w:val="00F65402"/>
    <w:rsid w:val="00F6668F"/>
    <w:rsid w:val="00F67B71"/>
    <w:rsid w:val="00F709DC"/>
    <w:rsid w:val="00F74E15"/>
    <w:rsid w:val="00F76441"/>
    <w:rsid w:val="00F76C15"/>
    <w:rsid w:val="00F807E8"/>
    <w:rsid w:val="00F818B9"/>
    <w:rsid w:val="00F81AC4"/>
    <w:rsid w:val="00F82841"/>
    <w:rsid w:val="00F8325C"/>
    <w:rsid w:val="00F8556D"/>
    <w:rsid w:val="00F8657E"/>
    <w:rsid w:val="00F92770"/>
    <w:rsid w:val="00F934EC"/>
    <w:rsid w:val="00F9731E"/>
    <w:rsid w:val="00FA1F2D"/>
    <w:rsid w:val="00FA2948"/>
    <w:rsid w:val="00FA549C"/>
    <w:rsid w:val="00FA78F8"/>
    <w:rsid w:val="00FB2E3C"/>
    <w:rsid w:val="00FB3F6A"/>
    <w:rsid w:val="00FB7459"/>
    <w:rsid w:val="00FC1B9A"/>
    <w:rsid w:val="00FC3057"/>
    <w:rsid w:val="00FC637C"/>
    <w:rsid w:val="00FD14EC"/>
    <w:rsid w:val="00FD2001"/>
    <w:rsid w:val="00FD2359"/>
    <w:rsid w:val="00FE0193"/>
    <w:rsid w:val="00FE4B10"/>
    <w:rsid w:val="00FE54BA"/>
    <w:rsid w:val="00FE5B63"/>
    <w:rsid w:val="00FF2219"/>
    <w:rsid w:val="00FF3770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850F40D"/>
  <w15:chartTrackingRefBased/>
  <w15:docId w15:val="{B3A28BF7-27C7-40B2-B4C5-4A149A08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1338"/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8C1338"/>
    <w:pPr>
      <w:keepNext/>
      <w:outlineLvl w:val="0"/>
    </w:pPr>
    <w:rPr>
      <w:rFonts w:ascii="Times New Roman" w:hAnsi="Times New Roman"/>
      <w:i/>
      <w:lang w:val="es-CR"/>
    </w:rPr>
  </w:style>
  <w:style w:type="paragraph" w:styleId="Ttulo2">
    <w:name w:val="heading 2"/>
    <w:basedOn w:val="Normal"/>
    <w:next w:val="Normal"/>
    <w:qFormat/>
    <w:rsid w:val="008C1338"/>
    <w:pPr>
      <w:keepNext/>
      <w:jc w:val="both"/>
      <w:outlineLvl w:val="1"/>
    </w:pPr>
    <w:rPr>
      <w:rFonts w:ascii="Times New Roman" w:hAnsi="Times New Roman"/>
      <w:b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C133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C133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8C1338"/>
    <w:pPr>
      <w:jc w:val="both"/>
    </w:pPr>
    <w:rPr>
      <w:rFonts w:ascii="Times New Roman" w:hAnsi="Times New Roman"/>
      <w:lang w:val="es-CR"/>
    </w:rPr>
  </w:style>
  <w:style w:type="character" w:styleId="Nmerodepgina">
    <w:name w:val="page number"/>
    <w:basedOn w:val="Fuentedeprrafopredeter"/>
    <w:rsid w:val="008C1338"/>
  </w:style>
  <w:style w:type="character" w:styleId="Hipervnculo">
    <w:name w:val="Hyperlink"/>
    <w:rsid w:val="008C1338"/>
    <w:rPr>
      <w:color w:val="0000FF"/>
      <w:u w:val="single"/>
    </w:rPr>
  </w:style>
  <w:style w:type="table" w:styleId="Tablaconcuadrcula">
    <w:name w:val="Table Grid"/>
    <w:basedOn w:val="Tablanormal"/>
    <w:rsid w:val="008C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42D51"/>
    <w:rPr>
      <w:rFonts w:ascii="Tahoma" w:hAnsi="Tahoma" w:cs="Tahoma"/>
      <w:sz w:val="16"/>
      <w:szCs w:val="16"/>
    </w:rPr>
  </w:style>
  <w:style w:type="paragraph" w:customStyle="1" w:styleId="nospacing">
    <w:name w:val="nospacing"/>
    <w:basedOn w:val="Normal"/>
    <w:rsid w:val="009A75B6"/>
    <w:pPr>
      <w:spacing w:before="100" w:beforeAutospacing="1" w:after="100" w:afterAutospacing="1"/>
    </w:pPr>
    <w:rPr>
      <w:rFonts w:ascii="Times New Roman" w:eastAsia="Calibri" w:hAnsi="Times New Roman"/>
      <w:szCs w:val="24"/>
      <w:lang w:val="es-CR" w:eastAsia="es-CR"/>
    </w:rPr>
  </w:style>
  <w:style w:type="paragraph" w:styleId="Prrafodelista">
    <w:name w:val="List Paragraph"/>
    <w:basedOn w:val="Normal"/>
    <w:uiPriority w:val="34"/>
    <w:qFormat/>
    <w:rsid w:val="009A75B6"/>
    <w:pPr>
      <w:ind w:left="720"/>
      <w:contextualSpacing/>
    </w:pPr>
    <w:rPr>
      <w:rFonts w:ascii="Times New Roman" w:hAnsi="Times New Roman"/>
      <w:szCs w:val="24"/>
    </w:rPr>
  </w:style>
  <w:style w:type="paragraph" w:styleId="Textonotapie">
    <w:name w:val="footnote text"/>
    <w:basedOn w:val="Normal"/>
    <w:link w:val="TextonotapieCar"/>
    <w:rsid w:val="008944E6"/>
    <w:rPr>
      <w:rFonts w:ascii="Times New Roman" w:hAnsi="Times New Roman"/>
      <w:sz w:val="20"/>
    </w:rPr>
  </w:style>
  <w:style w:type="character" w:customStyle="1" w:styleId="TextonotapieCar">
    <w:name w:val="Texto nota pie Car"/>
    <w:link w:val="Textonotapie"/>
    <w:rsid w:val="008944E6"/>
    <w:rPr>
      <w:lang w:val="es-ES" w:eastAsia="es-ES"/>
    </w:rPr>
  </w:style>
  <w:style w:type="character" w:styleId="Refdenotaalpie">
    <w:name w:val="footnote reference"/>
    <w:unhideWhenUsed/>
    <w:rsid w:val="008944E6"/>
    <w:rPr>
      <w:vertAlign w:val="superscript"/>
    </w:rPr>
  </w:style>
  <w:style w:type="character" w:customStyle="1" w:styleId="TextoindependienteCar">
    <w:name w:val="Texto independiente Car"/>
    <w:link w:val="Textoindependiente"/>
    <w:rsid w:val="00B67C56"/>
    <w:rPr>
      <w:sz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FB7459"/>
    <w:rPr>
      <w:rFonts w:ascii="Bookman Old Style" w:hAnsi="Bookman Old Style"/>
      <w:sz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91A96"/>
    <w:rPr>
      <w:rFonts w:ascii="Bookman Old Style" w:hAnsi="Bookman Old Style"/>
      <w:sz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E7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arvajal@icafe.c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carvajal@icafe.c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carvajal@icafe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642D3-FAF8-4C3F-8ADE-F9BA06B9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ICAFE</Company>
  <LinksUpToDate>false</LinksUpToDate>
  <CharactersWithSpaces>2018</CharactersWithSpaces>
  <SharedDoc>false</SharedDoc>
  <HLinks>
    <vt:vector size="12" baseType="variant">
      <vt:variant>
        <vt:i4>917563</vt:i4>
      </vt:variant>
      <vt:variant>
        <vt:i4>6</vt:i4>
      </vt:variant>
      <vt:variant>
        <vt:i4>0</vt:i4>
      </vt:variant>
      <vt:variant>
        <vt:i4>5</vt:i4>
      </vt:variant>
      <vt:variant>
        <vt:lpwstr>mailto:auditoria@icafe.cr</vt:lpwstr>
      </vt:variant>
      <vt:variant>
        <vt:lpwstr/>
      </vt:variant>
      <vt:variant>
        <vt:i4>917563</vt:i4>
      </vt:variant>
      <vt:variant>
        <vt:i4>3</vt:i4>
      </vt:variant>
      <vt:variant>
        <vt:i4>0</vt:i4>
      </vt:variant>
      <vt:variant>
        <vt:i4>5</vt:i4>
      </vt:variant>
      <vt:variant>
        <vt:lpwstr>mailto:auditoria@icafe.cr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rdiaz</dc:creator>
  <cp:keywords/>
  <cp:lastModifiedBy>Josué Emmanuel Marín Alvarado</cp:lastModifiedBy>
  <cp:revision>3</cp:revision>
  <cp:lastPrinted>2022-03-09T15:10:00Z</cp:lastPrinted>
  <dcterms:created xsi:type="dcterms:W3CDTF">2025-02-18T17:48:00Z</dcterms:created>
  <dcterms:modified xsi:type="dcterms:W3CDTF">2025-02-18T18:20:00Z</dcterms:modified>
</cp:coreProperties>
</file>